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CEC03" w14:textId="01E901DB" w:rsidR="007C43FB" w:rsidRDefault="007C43FB" w:rsidP="005E6621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433D22">
        <w:rPr>
          <w:rFonts w:ascii="Arial" w:hAnsi="Arial" w:cs="Arial"/>
          <w:color w:val="auto"/>
          <w:sz w:val="24"/>
          <w:szCs w:val="24"/>
        </w:rPr>
        <w:t>Minutes of the S</w:t>
      </w:r>
      <w:r w:rsidR="00CD28E5" w:rsidRPr="00433D22">
        <w:rPr>
          <w:rFonts w:ascii="Arial" w:hAnsi="Arial" w:cs="Arial"/>
          <w:color w:val="auto"/>
          <w:sz w:val="24"/>
          <w:szCs w:val="24"/>
        </w:rPr>
        <w:t xml:space="preserve">addleworth Parish Council </w:t>
      </w:r>
      <w:r w:rsidR="000312AF">
        <w:rPr>
          <w:rFonts w:ascii="Arial" w:hAnsi="Arial" w:cs="Arial"/>
          <w:color w:val="auto"/>
          <w:sz w:val="24"/>
          <w:szCs w:val="24"/>
        </w:rPr>
        <w:t xml:space="preserve">Joint Assets Management Committee &amp; </w:t>
      </w:r>
      <w:r w:rsidRPr="00433D22">
        <w:rPr>
          <w:rFonts w:ascii="Arial" w:hAnsi="Arial" w:cs="Arial"/>
          <w:color w:val="auto"/>
          <w:sz w:val="24"/>
          <w:szCs w:val="24"/>
        </w:rPr>
        <w:t xml:space="preserve">Finance Committee held on </w:t>
      </w:r>
      <w:r w:rsidR="005C5DAF" w:rsidRPr="00433D22">
        <w:rPr>
          <w:rFonts w:ascii="Arial" w:hAnsi="Arial" w:cs="Arial"/>
          <w:color w:val="auto"/>
          <w:sz w:val="24"/>
          <w:szCs w:val="24"/>
        </w:rPr>
        <w:t xml:space="preserve">Thursday </w:t>
      </w:r>
      <w:r w:rsidR="000312AF">
        <w:rPr>
          <w:rFonts w:ascii="Arial" w:hAnsi="Arial" w:cs="Arial"/>
          <w:color w:val="auto"/>
          <w:sz w:val="24"/>
          <w:szCs w:val="24"/>
        </w:rPr>
        <w:t>18 September</w:t>
      </w:r>
      <w:r w:rsidR="008D1CC8" w:rsidRPr="00433D22">
        <w:rPr>
          <w:rFonts w:ascii="Arial" w:hAnsi="Arial" w:cs="Arial"/>
          <w:color w:val="auto"/>
          <w:sz w:val="24"/>
          <w:szCs w:val="24"/>
        </w:rPr>
        <w:t xml:space="preserve"> </w:t>
      </w:r>
      <w:r w:rsidRPr="00433D22">
        <w:rPr>
          <w:rFonts w:ascii="Arial" w:hAnsi="Arial" w:cs="Arial"/>
          <w:color w:val="auto"/>
          <w:sz w:val="24"/>
          <w:szCs w:val="24"/>
        </w:rPr>
        <w:t>at 7pm at the Civic Hall, Uppermill.</w:t>
      </w:r>
    </w:p>
    <w:p w14:paraId="0881146A" w14:textId="77777777" w:rsidR="00433D22" w:rsidRPr="00433D22" w:rsidRDefault="00433D22" w:rsidP="00433D22"/>
    <w:p w14:paraId="06BA6626" w14:textId="042AC426" w:rsidR="007C43FB" w:rsidRDefault="007C43FB" w:rsidP="00731EF6">
      <w:pPr>
        <w:ind w:left="720" w:hanging="720"/>
      </w:pPr>
      <w:r w:rsidRPr="006F5E01">
        <w:rPr>
          <w:b/>
          <w:bCs/>
        </w:rPr>
        <w:t>Present</w:t>
      </w:r>
      <w:r>
        <w:t>:</w:t>
      </w:r>
      <w:r w:rsidR="00C26BF7">
        <w:t xml:space="preserve"> </w:t>
      </w:r>
      <w:r w:rsidR="009504BE">
        <w:t xml:space="preserve">Cllr </w:t>
      </w:r>
      <w:r>
        <w:t>S Al-Hamdani (Chairman)</w:t>
      </w:r>
    </w:p>
    <w:p w14:paraId="7DBD8691" w14:textId="6AE06D39" w:rsidR="00FD3068" w:rsidRDefault="00A71C2C" w:rsidP="00A71C2C">
      <w:pPr>
        <w:ind w:left="720"/>
      </w:pPr>
      <w:r>
        <w:rPr>
          <w:bCs/>
        </w:rPr>
        <w:t xml:space="preserve">    </w:t>
      </w:r>
      <w:r w:rsidR="009504BE">
        <w:rPr>
          <w:bCs/>
        </w:rPr>
        <w:t>Cllr H Bishop</w:t>
      </w:r>
      <w:r w:rsidR="008A7676">
        <w:rPr>
          <w:bCs/>
        </w:rPr>
        <w:t xml:space="preserve">, </w:t>
      </w:r>
      <w:r w:rsidR="00C50840">
        <w:t>Cllr R Blackmore</w:t>
      </w:r>
      <w:r w:rsidR="00C50840" w:rsidRPr="00782B49">
        <w:rPr>
          <w:bCs/>
        </w:rPr>
        <w:t xml:space="preserve">, </w:t>
      </w:r>
      <w:r w:rsidR="008A7676">
        <w:t>Cllr K Phillips,</w:t>
      </w:r>
      <w:r w:rsidR="0031475C">
        <w:rPr>
          <w:bCs/>
        </w:rPr>
        <w:t xml:space="preserve"> </w:t>
      </w:r>
      <w:r w:rsidR="00C50840">
        <w:t>Cllr L Thompson.</w:t>
      </w:r>
      <w:r w:rsidR="0041773F">
        <w:t xml:space="preserve"> </w:t>
      </w:r>
      <w:r w:rsidR="008431DD">
        <w:rPr>
          <w:bCs/>
        </w:rPr>
        <w:t>Cllr P Walsh</w:t>
      </w:r>
      <w:r w:rsidR="0041773F">
        <w:t xml:space="preserve">, </w:t>
      </w:r>
    </w:p>
    <w:p w14:paraId="7372B118" w14:textId="0974BDCA" w:rsidR="00B06EA8" w:rsidRDefault="00FD3068" w:rsidP="00FD3068">
      <w:r>
        <w:t xml:space="preserve">              </w:t>
      </w:r>
      <w:r w:rsidR="00C639CE">
        <w:t xml:space="preserve"> </w:t>
      </w:r>
      <w:r w:rsidR="0041773F">
        <w:t>Cllr A Wrigley</w:t>
      </w:r>
      <w:r w:rsidR="00A1296E">
        <w:t>.</w:t>
      </w:r>
    </w:p>
    <w:p w14:paraId="17AA0979" w14:textId="5EA1AEF8" w:rsidR="00F31DA2" w:rsidRDefault="00A71C2C" w:rsidP="00A71C2C">
      <w:pPr>
        <w:ind w:left="720"/>
      </w:pPr>
      <w:r>
        <w:t xml:space="preserve">    </w:t>
      </w:r>
      <w:r w:rsidR="00487D50">
        <w:t>RFO</w:t>
      </w:r>
      <w:r w:rsidR="007C43FB">
        <w:t xml:space="preserve">: </w:t>
      </w:r>
      <w:r w:rsidR="00F31DA2">
        <w:t xml:space="preserve">Mr </w:t>
      </w:r>
      <w:r w:rsidR="007C43FB">
        <w:t>J Price</w:t>
      </w:r>
      <w:r w:rsidR="00AF4618">
        <w:t xml:space="preserve">, </w:t>
      </w:r>
      <w:r w:rsidR="00F31DA2">
        <w:t>Clerk: Mrs K Allott</w:t>
      </w:r>
      <w:r w:rsidR="00B000A7">
        <w:t>, Site Manager Mr C Lees</w:t>
      </w:r>
      <w:r w:rsidR="00A1296E">
        <w:t>.</w:t>
      </w:r>
    </w:p>
    <w:p w14:paraId="41C2E414" w14:textId="77777777" w:rsidR="00FA4E30" w:rsidRPr="00FA4E30" w:rsidRDefault="007C43FB" w:rsidP="00782B49">
      <w:pPr>
        <w:pStyle w:val="ListParagraph"/>
        <w:numPr>
          <w:ilvl w:val="0"/>
          <w:numId w:val="16"/>
        </w:numPr>
      </w:pPr>
      <w:r w:rsidRPr="00782B49">
        <w:rPr>
          <w:b/>
        </w:rPr>
        <w:t>Apologies for Absence:</w:t>
      </w:r>
      <w:r w:rsidR="002B1C4F" w:rsidRPr="00782B49">
        <w:rPr>
          <w:bCs/>
        </w:rPr>
        <w:t xml:space="preserve"> </w:t>
      </w:r>
      <w:r w:rsidR="004D1A08">
        <w:rPr>
          <w:bCs/>
        </w:rPr>
        <w:t xml:space="preserve">Cllr K Barton, </w:t>
      </w:r>
      <w:r w:rsidR="00B000A7">
        <w:rPr>
          <w:bCs/>
        </w:rPr>
        <w:t xml:space="preserve">Cllr B Beeley, </w:t>
      </w:r>
      <w:r w:rsidR="009504BE" w:rsidRPr="00782B49">
        <w:rPr>
          <w:bCs/>
        </w:rPr>
        <w:t>Cllr L Dawson</w:t>
      </w:r>
      <w:r w:rsidR="001E306C" w:rsidRPr="00782B49">
        <w:rPr>
          <w:bCs/>
        </w:rPr>
        <w:t xml:space="preserve">, </w:t>
      </w:r>
      <w:r w:rsidR="00B000A7">
        <w:rPr>
          <w:bCs/>
        </w:rPr>
        <w:t xml:space="preserve">Cllr P Gaul, </w:t>
      </w:r>
    </w:p>
    <w:p w14:paraId="12C25518" w14:textId="0AD94302" w:rsidR="00FA4E30" w:rsidRDefault="0041773F" w:rsidP="00FA4E30">
      <w:pPr>
        <w:pStyle w:val="ListParagraph"/>
        <w:ind w:left="1080"/>
        <w:rPr>
          <w:bCs/>
        </w:rPr>
      </w:pPr>
      <w:r>
        <w:rPr>
          <w:bCs/>
        </w:rPr>
        <w:t>Cllr G Sheldon</w:t>
      </w:r>
    </w:p>
    <w:p w14:paraId="43534927" w14:textId="77777777" w:rsidR="00FA4E30" w:rsidRPr="00FA4E30" w:rsidRDefault="00FA4E30" w:rsidP="00FA4E30">
      <w:pPr>
        <w:pStyle w:val="ListParagraph"/>
        <w:ind w:left="1080"/>
        <w:rPr>
          <w:bCs/>
        </w:rPr>
      </w:pPr>
    </w:p>
    <w:p w14:paraId="30419FF1" w14:textId="4E5275A7" w:rsidR="00FA4E30" w:rsidRDefault="00FA4E30" w:rsidP="00782B49">
      <w:pPr>
        <w:pStyle w:val="ListParagraph"/>
        <w:numPr>
          <w:ilvl w:val="0"/>
          <w:numId w:val="16"/>
        </w:numPr>
      </w:pPr>
      <w:r>
        <w:rPr>
          <w:b/>
        </w:rPr>
        <w:t>Absent:</w:t>
      </w:r>
      <w:r>
        <w:tab/>
        <w:t>Cllr D Wall</w:t>
      </w:r>
    </w:p>
    <w:p w14:paraId="6B44CC43" w14:textId="77777777" w:rsidR="00FA4E30" w:rsidRDefault="00FA4E30" w:rsidP="00FA4E30">
      <w:pPr>
        <w:pStyle w:val="ListParagraph"/>
        <w:ind w:left="1080"/>
      </w:pPr>
    </w:p>
    <w:p w14:paraId="72EE3AE0" w14:textId="333E150A" w:rsidR="00F43124" w:rsidRPr="001F5D79" w:rsidRDefault="00A7221A" w:rsidP="00782B49">
      <w:pPr>
        <w:pStyle w:val="ListParagraph"/>
        <w:numPr>
          <w:ilvl w:val="0"/>
          <w:numId w:val="16"/>
        </w:numPr>
        <w:rPr>
          <w:bCs/>
        </w:rPr>
      </w:pPr>
      <w:r w:rsidRPr="00782B49">
        <w:rPr>
          <w:rFonts w:eastAsia="Calibri" w:cs="Arial"/>
          <w:b/>
          <w:bCs/>
          <w:szCs w:val="24"/>
        </w:rPr>
        <w:t xml:space="preserve"> </w:t>
      </w:r>
      <w:r w:rsidR="00F43124" w:rsidRPr="00782B49">
        <w:rPr>
          <w:rFonts w:eastAsia="Calibri" w:cs="Arial"/>
          <w:b/>
          <w:bCs/>
          <w:szCs w:val="24"/>
        </w:rPr>
        <w:t>Declarations of Interest</w:t>
      </w:r>
      <w:r w:rsidR="00F43124" w:rsidRPr="00782B49">
        <w:rPr>
          <w:rFonts w:eastAsia="Calibri" w:cs="Arial"/>
          <w:b/>
          <w:bCs/>
          <w:szCs w:val="24"/>
        </w:rPr>
        <w:tab/>
      </w:r>
      <w:r w:rsidR="00720E1A" w:rsidRPr="00782B49">
        <w:rPr>
          <w:rFonts w:eastAsia="Calibri" w:cs="Arial"/>
          <w:szCs w:val="24"/>
        </w:rPr>
        <w:t>None were declared.</w:t>
      </w:r>
    </w:p>
    <w:p w14:paraId="485802A4" w14:textId="77777777" w:rsidR="001F5D79" w:rsidRPr="00782B49" w:rsidRDefault="001F5D79" w:rsidP="001F5D79">
      <w:pPr>
        <w:pStyle w:val="ListParagraph"/>
        <w:ind w:left="1080"/>
        <w:rPr>
          <w:bCs/>
        </w:rPr>
      </w:pPr>
    </w:p>
    <w:p w14:paraId="3965F9A9" w14:textId="77777777" w:rsidR="002E0EA1" w:rsidRPr="001F5D79" w:rsidRDefault="002E0EA1" w:rsidP="00782B49">
      <w:pPr>
        <w:pStyle w:val="ListParagraph"/>
        <w:numPr>
          <w:ilvl w:val="0"/>
          <w:numId w:val="16"/>
        </w:numPr>
        <w:rPr>
          <w:bCs/>
        </w:rPr>
      </w:pPr>
      <w:r w:rsidRPr="00782B49">
        <w:rPr>
          <w:rFonts w:cs="Arial"/>
          <w:b/>
          <w:bCs/>
          <w:sz w:val="22"/>
        </w:rPr>
        <w:t>Minutes of the Assets Management meeting held Monday 14</w:t>
      </w:r>
      <w:r w:rsidRPr="00782B49">
        <w:rPr>
          <w:rFonts w:cs="Arial"/>
          <w:b/>
          <w:bCs/>
          <w:sz w:val="22"/>
          <w:vertAlign w:val="superscript"/>
        </w:rPr>
        <w:t>th</w:t>
      </w:r>
      <w:r w:rsidRPr="00782B49">
        <w:rPr>
          <w:rFonts w:cs="Arial"/>
          <w:b/>
          <w:bCs/>
          <w:sz w:val="22"/>
        </w:rPr>
        <w:t xml:space="preserve"> July 2025</w:t>
      </w:r>
    </w:p>
    <w:p w14:paraId="0AAC99C9" w14:textId="7538C7B5" w:rsidR="001F5D79" w:rsidRPr="001F5D79" w:rsidRDefault="00C639CE" w:rsidP="00211690">
      <w:pPr>
        <w:pStyle w:val="ListParagraph"/>
        <w:ind w:left="1080"/>
        <w:rPr>
          <w:bCs/>
        </w:rPr>
      </w:pPr>
      <w:r>
        <w:rPr>
          <w:bCs/>
        </w:rPr>
        <w:t>These were accepted as a tru</w:t>
      </w:r>
      <w:r w:rsidR="00211690">
        <w:rPr>
          <w:bCs/>
        </w:rPr>
        <w:t>e</w:t>
      </w:r>
      <w:r>
        <w:rPr>
          <w:bCs/>
        </w:rPr>
        <w:t xml:space="preserve"> record </w:t>
      </w:r>
      <w:r w:rsidR="00B84224">
        <w:rPr>
          <w:bCs/>
        </w:rPr>
        <w:t xml:space="preserve">and will be signed at the next meeting of the Assets Committee when the Chair is in attendance. Proposed Cllr Philips, seconded </w:t>
      </w:r>
      <w:r w:rsidR="00211690">
        <w:rPr>
          <w:bCs/>
        </w:rPr>
        <w:t xml:space="preserve">Cllr Thompson. </w:t>
      </w:r>
    </w:p>
    <w:p w14:paraId="47EA82E6" w14:textId="77777777" w:rsidR="001F5D79" w:rsidRPr="001F5D79" w:rsidRDefault="001F5D79" w:rsidP="001F5D79">
      <w:pPr>
        <w:rPr>
          <w:bCs/>
        </w:rPr>
      </w:pPr>
    </w:p>
    <w:p w14:paraId="435C8B69" w14:textId="77777777" w:rsidR="002E0EA1" w:rsidRPr="00211690" w:rsidRDefault="002E0EA1" w:rsidP="00782B49">
      <w:pPr>
        <w:pStyle w:val="ListParagraph"/>
        <w:numPr>
          <w:ilvl w:val="0"/>
          <w:numId w:val="16"/>
        </w:numPr>
        <w:rPr>
          <w:bCs/>
        </w:rPr>
      </w:pPr>
      <w:r w:rsidRPr="00782B49">
        <w:rPr>
          <w:rFonts w:cs="Arial"/>
          <w:b/>
          <w:bCs/>
          <w:sz w:val="22"/>
        </w:rPr>
        <w:t>Minutes of the Finance meeting held Thursday 25</w:t>
      </w:r>
      <w:r w:rsidRPr="00782B49">
        <w:rPr>
          <w:rFonts w:cs="Arial"/>
          <w:b/>
          <w:bCs/>
          <w:sz w:val="22"/>
          <w:vertAlign w:val="superscript"/>
        </w:rPr>
        <w:t>th</w:t>
      </w:r>
      <w:r w:rsidRPr="00782B49">
        <w:rPr>
          <w:rFonts w:cs="Arial"/>
          <w:b/>
          <w:bCs/>
          <w:sz w:val="22"/>
        </w:rPr>
        <w:t xml:space="preserve"> July 2025</w:t>
      </w:r>
    </w:p>
    <w:p w14:paraId="58C779BB" w14:textId="531ADBD4" w:rsidR="00211690" w:rsidRPr="00211690" w:rsidRDefault="00A62AD0" w:rsidP="00211690">
      <w:pPr>
        <w:pStyle w:val="ListParagraph"/>
        <w:ind w:left="1080"/>
      </w:pPr>
      <w:r>
        <w:rPr>
          <w:rFonts w:cs="Arial"/>
          <w:sz w:val="22"/>
        </w:rPr>
        <w:t>A slight amendme</w:t>
      </w:r>
      <w:r w:rsidR="00A62500">
        <w:rPr>
          <w:rFonts w:cs="Arial"/>
          <w:sz w:val="22"/>
        </w:rPr>
        <w:t>n</w:t>
      </w:r>
      <w:r>
        <w:rPr>
          <w:rFonts w:cs="Arial"/>
          <w:sz w:val="22"/>
        </w:rPr>
        <w:t xml:space="preserve">t </w:t>
      </w:r>
      <w:r w:rsidR="00DA4778">
        <w:rPr>
          <w:rFonts w:cs="Arial"/>
          <w:sz w:val="22"/>
        </w:rPr>
        <w:t>to point 726 was requested by Cllr Bishop</w:t>
      </w:r>
      <w:r w:rsidR="002949FE">
        <w:rPr>
          <w:rFonts w:cs="Arial"/>
          <w:sz w:val="22"/>
        </w:rPr>
        <w:t xml:space="preserve"> and</w:t>
      </w:r>
      <w:r>
        <w:rPr>
          <w:rFonts w:cs="Arial"/>
          <w:sz w:val="22"/>
        </w:rPr>
        <w:t xml:space="preserve"> agreed and the minutes were then</w:t>
      </w:r>
      <w:r w:rsidR="00211690">
        <w:rPr>
          <w:rFonts w:cs="Arial"/>
          <w:sz w:val="22"/>
        </w:rPr>
        <w:t xml:space="preserve"> accepted as a true record and signed at the meeting by </w:t>
      </w:r>
      <w:r w:rsidR="00DA4778">
        <w:rPr>
          <w:rFonts w:cs="Arial"/>
          <w:sz w:val="22"/>
        </w:rPr>
        <w:t>t</w:t>
      </w:r>
      <w:r w:rsidR="00211690">
        <w:rPr>
          <w:rFonts w:cs="Arial"/>
          <w:sz w:val="22"/>
        </w:rPr>
        <w:t xml:space="preserve">he Chair. Proposed Cllr </w:t>
      </w:r>
      <w:r>
        <w:rPr>
          <w:rFonts w:cs="Arial"/>
          <w:sz w:val="22"/>
        </w:rPr>
        <w:t xml:space="preserve">Al-Hamdani, seconded Cllr Bishop. </w:t>
      </w:r>
    </w:p>
    <w:p w14:paraId="1DC33E3A" w14:textId="77777777" w:rsidR="001F5D79" w:rsidRPr="00782B49" w:rsidRDefault="001F5D79" w:rsidP="001F5D79">
      <w:pPr>
        <w:pStyle w:val="ListParagraph"/>
        <w:ind w:left="1080"/>
        <w:rPr>
          <w:bCs/>
        </w:rPr>
      </w:pPr>
    </w:p>
    <w:p w14:paraId="1BAD93BC" w14:textId="77777777" w:rsidR="002E0EA1" w:rsidRPr="001F5D79" w:rsidRDefault="002E0EA1" w:rsidP="00782B49">
      <w:pPr>
        <w:pStyle w:val="ListParagraph"/>
        <w:numPr>
          <w:ilvl w:val="0"/>
          <w:numId w:val="16"/>
        </w:numPr>
        <w:rPr>
          <w:bCs/>
        </w:rPr>
      </w:pPr>
      <w:r w:rsidRPr="00782B49">
        <w:rPr>
          <w:rFonts w:cs="Arial"/>
          <w:b/>
          <w:bCs/>
          <w:sz w:val="22"/>
        </w:rPr>
        <w:t>Matters Arising</w:t>
      </w:r>
    </w:p>
    <w:p w14:paraId="52FEA530" w14:textId="77777777" w:rsidR="00F740E2" w:rsidRPr="002E529C" w:rsidRDefault="00F740E2" w:rsidP="00BC040A">
      <w:pPr>
        <w:pStyle w:val="ListParagraph"/>
        <w:spacing w:after="0" w:line="240" w:lineRule="auto"/>
        <w:ind w:left="1080"/>
        <w:rPr>
          <w:rFonts w:cs="Arial"/>
          <w:sz w:val="22"/>
        </w:rPr>
      </w:pPr>
      <w:r w:rsidRPr="002E529C">
        <w:rPr>
          <w:rFonts w:cs="Arial"/>
          <w:sz w:val="22"/>
        </w:rPr>
        <w:t>Assets:</w:t>
      </w:r>
    </w:p>
    <w:p w14:paraId="14C34BD6" w14:textId="1DE66E04" w:rsidR="00BC040A" w:rsidRPr="002E529C" w:rsidRDefault="00F740E2" w:rsidP="00BC040A">
      <w:pPr>
        <w:pStyle w:val="ListParagraph"/>
        <w:spacing w:after="0" w:line="240" w:lineRule="auto"/>
        <w:ind w:left="1080"/>
        <w:rPr>
          <w:rFonts w:cs="Arial"/>
          <w:sz w:val="22"/>
        </w:rPr>
      </w:pPr>
      <w:r w:rsidRPr="002E529C">
        <w:rPr>
          <w:rFonts w:cs="Arial"/>
          <w:sz w:val="22"/>
        </w:rPr>
        <w:t xml:space="preserve">The Clerk advised all the drain work and re tarmacking had </w:t>
      </w:r>
      <w:r w:rsidR="00F853C2" w:rsidRPr="002E529C">
        <w:rPr>
          <w:rFonts w:cs="Arial"/>
          <w:sz w:val="22"/>
        </w:rPr>
        <w:t xml:space="preserve">been </w:t>
      </w:r>
      <w:r w:rsidRPr="002E529C">
        <w:rPr>
          <w:rFonts w:cs="Arial"/>
          <w:sz w:val="22"/>
        </w:rPr>
        <w:t xml:space="preserve">completed. </w:t>
      </w:r>
    </w:p>
    <w:p w14:paraId="234112D5" w14:textId="77777777" w:rsidR="00BC040A" w:rsidRPr="002E529C" w:rsidRDefault="00BC040A" w:rsidP="00BC040A">
      <w:pPr>
        <w:pStyle w:val="ListParagraph"/>
        <w:spacing w:after="0" w:line="240" w:lineRule="auto"/>
        <w:ind w:left="1080"/>
        <w:rPr>
          <w:rFonts w:cs="Arial"/>
          <w:sz w:val="22"/>
        </w:rPr>
      </w:pPr>
    </w:p>
    <w:p w14:paraId="127C30CD" w14:textId="77C11DC7" w:rsidR="00BC040A" w:rsidRPr="002E529C" w:rsidRDefault="00F740E2" w:rsidP="00BC040A">
      <w:pPr>
        <w:pStyle w:val="ListParagraph"/>
        <w:spacing w:after="0" w:line="240" w:lineRule="auto"/>
        <w:ind w:left="1080"/>
        <w:rPr>
          <w:rFonts w:cs="Arial"/>
          <w:sz w:val="22"/>
        </w:rPr>
      </w:pPr>
      <w:r w:rsidRPr="002E529C">
        <w:rPr>
          <w:rFonts w:cs="Arial"/>
          <w:sz w:val="22"/>
        </w:rPr>
        <w:t xml:space="preserve">The Clerk confirmed the 7 ash trees </w:t>
      </w:r>
      <w:r w:rsidR="00FC3954" w:rsidRPr="002E529C">
        <w:rPr>
          <w:rFonts w:cs="Arial"/>
          <w:sz w:val="22"/>
        </w:rPr>
        <w:t>with late</w:t>
      </w:r>
      <w:r w:rsidR="00F95E8E" w:rsidRPr="002E529C">
        <w:rPr>
          <w:rFonts w:cs="Arial"/>
          <w:sz w:val="22"/>
        </w:rPr>
        <w:t>-</w:t>
      </w:r>
      <w:r w:rsidR="00FC3954" w:rsidRPr="002E529C">
        <w:rPr>
          <w:rFonts w:cs="Arial"/>
          <w:sz w:val="22"/>
        </w:rPr>
        <w:t xml:space="preserve"> stage ash dieback had now been </w:t>
      </w:r>
      <w:r w:rsidR="00F853C2" w:rsidRPr="002E529C">
        <w:rPr>
          <w:rFonts w:cs="Arial"/>
          <w:sz w:val="22"/>
        </w:rPr>
        <w:t>felled</w:t>
      </w:r>
      <w:r w:rsidR="00FC3954" w:rsidRPr="002E529C">
        <w:rPr>
          <w:rFonts w:cs="Arial"/>
          <w:sz w:val="22"/>
        </w:rPr>
        <w:t>. She confirmed Ben Caine, OMBC had visited and recommended a full survey next year</w:t>
      </w:r>
      <w:r w:rsidR="00570EFC" w:rsidRPr="002E529C">
        <w:rPr>
          <w:rFonts w:cs="Arial"/>
          <w:sz w:val="22"/>
        </w:rPr>
        <w:t xml:space="preserve"> which will</w:t>
      </w:r>
      <w:r w:rsidR="00BC040A" w:rsidRPr="002E529C">
        <w:rPr>
          <w:rFonts w:cs="Arial"/>
          <w:sz w:val="22"/>
        </w:rPr>
        <w:t xml:space="preserve"> identify all</w:t>
      </w:r>
      <w:r w:rsidR="00570EFC" w:rsidRPr="002E529C">
        <w:rPr>
          <w:rFonts w:cs="Arial"/>
          <w:sz w:val="22"/>
        </w:rPr>
        <w:t xml:space="preserve"> trees in different state</w:t>
      </w:r>
      <w:r w:rsidR="006B5854" w:rsidRPr="002E529C">
        <w:rPr>
          <w:rFonts w:cs="Arial"/>
          <w:sz w:val="22"/>
        </w:rPr>
        <w:t>s</w:t>
      </w:r>
      <w:r w:rsidR="00570EFC" w:rsidRPr="002E529C">
        <w:rPr>
          <w:rFonts w:cs="Arial"/>
          <w:sz w:val="22"/>
        </w:rPr>
        <w:t xml:space="preserve"> of decline. A decision can then be made </w:t>
      </w:r>
      <w:r w:rsidR="008A4528" w:rsidRPr="002E529C">
        <w:rPr>
          <w:rFonts w:cs="Arial"/>
          <w:sz w:val="22"/>
        </w:rPr>
        <w:t xml:space="preserve">on whether cutting them all back, economy of scale, would be the best option. The Clerk confirmed we are aiming to replace as many </w:t>
      </w:r>
      <w:r w:rsidR="00F95E8E" w:rsidRPr="002E529C">
        <w:rPr>
          <w:rFonts w:cs="Arial"/>
          <w:sz w:val="22"/>
        </w:rPr>
        <w:t xml:space="preserve">felled trees as possible. </w:t>
      </w:r>
      <w:r w:rsidR="006B5854" w:rsidRPr="002E529C">
        <w:rPr>
          <w:rFonts w:cs="Arial"/>
          <w:sz w:val="22"/>
        </w:rPr>
        <w:t xml:space="preserve">She was asked for Mr Caine’s advice on the best replacements. </w:t>
      </w:r>
    </w:p>
    <w:p w14:paraId="4168DD86" w14:textId="77777777" w:rsidR="00BC040A" w:rsidRPr="002E529C" w:rsidRDefault="00BC040A" w:rsidP="00BC040A">
      <w:pPr>
        <w:pStyle w:val="ListParagraph"/>
        <w:spacing w:after="0" w:line="240" w:lineRule="auto"/>
        <w:ind w:left="1080"/>
        <w:rPr>
          <w:rFonts w:cs="Arial"/>
          <w:sz w:val="22"/>
        </w:rPr>
      </w:pPr>
    </w:p>
    <w:p w14:paraId="6F07283B" w14:textId="490729C7" w:rsidR="00BC040A" w:rsidRPr="002E529C" w:rsidRDefault="00F95E8E" w:rsidP="00BC040A">
      <w:pPr>
        <w:pStyle w:val="ListParagraph"/>
        <w:spacing w:after="0" w:line="240" w:lineRule="auto"/>
        <w:ind w:left="1080"/>
        <w:rPr>
          <w:rFonts w:cs="Arial"/>
          <w:sz w:val="22"/>
        </w:rPr>
      </w:pPr>
      <w:r w:rsidRPr="002E529C">
        <w:rPr>
          <w:rFonts w:cs="Arial"/>
          <w:sz w:val="22"/>
        </w:rPr>
        <w:t>The Clerk advised</w:t>
      </w:r>
      <w:r w:rsidR="00621020" w:rsidRPr="002E529C">
        <w:rPr>
          <w:rFonts w:cs="Arial"/>
          <w:sz w:val="22"/>
        </w:rPr>
        <w:t xml:space="preserve"> that we finally had the go ahead from Highways to rebuild the bus shelter. A section 50 had been applied for by the contractor </w:t>
      </w:r>
      <w:r w:rsidR="00ED2FF2" w:rsidRPr="002E529C">
        <w:rPr>
          <w:rFonts w:cs="Arial"/>
          <w:sz w:val="22"/>
        </w:rPr>
        <w:t>but due to time pressures and workload, unfortunately the rebuild wasn’t taking a priority.</w:t>
      </w:r>
      <w:r w:rsidR="00BC040A" w:rsidRPr="002E529C">
        <w:rPr>
          <w:rFonts w:cs="Arial"/>
          <w:sz w:val="22"/>
        </w:rPr>
        <w:t xml:space="preserve">  </w:t>
      </w:r>
    </w:p>
    <w:p w14:paraId="6C106553" w14:textId="77777777" w:rsidR="00BC040A" w:rsidRPr="002E529C" w:rsidRDefault="00BC040A" w:rsidP="00BC040A">
      <w:pPr>
        <w:spacing w:after="0" w:line="240" w:lineRule="auto"/>
        <w:rPr>
          <w:rFonts w:cs="Arial"/>
          <w:sz w:val="22"/>
        </w:rPr>
      </w:pPr>
    </w:p>
    <w:p w14:paraId="4C0C02B6" w14:textId="590E81C2" w:rsidR="00BC040A" w:rsidRPr="002E529C" w:rsidRDefault="00C0488F" w:rsidP="00C0488F">
      <w:pPr>
        <w:pStyle w:val="ListParagraph"/>
        <w:spacing w:after="0" w:line="240" w:lineRule="auto"/>
        <w:ind w:left="1080"/>
        <w:rPr>
          <w:rFonts w:cs="Arial"/>
          <w:sz w:val="22"/>
        </w:rPr>
      </w:pPr>
      <w:r w:rsidRPr="002E529C">
        <w:rPr>
          <w:rFonts w:cs="Arial"/>
          <w:sz w:val="22"/>
        </w:rPr>
        <w:t>The Clerk confirmed the re</w:t>
      </w:r>
      <w:r w:rsidR="00BC040A" w:rsidRPr="002E529C">
        <w:rPr>
          <w:rFonts w:cs="Arial"/>
          <w:sz w:val="22"/>
        </w:rPr>
        <w:t xml:space="preserve">d phone boxes </w:t>
      </w:r>
      <w:r w:rsidRPr="002E529C">
        <w:rPr>
          <w:rFonts w:cs="Arial"/>
          <w:sz w:val="22"/>
        </w:rPr>
        <w:t>at</w:t>
      </w:r>
      <w:r w:rsidR="00BC040A" w:rsidRPr="002E529C">
        <w:rPr>
          <w:rFonts w:cs="Arial"/>
          <w:sz w:val="22"/>
        </w:rPr>
        <w:t xml:space="preserve"> Heights Lane &amp; Uppermill Museum </w:t>
      </w:r>
      <w:r w:rsidRPr="002E529C">
        <w:rPr>
          <w:rFonts w:cs="Arial"/>
          <w:sz w:val="22"/>
        </w:rPr>
        <w:t xml:space="preserve">had </w:t>
      </w:r>
      <w:r w:rsidR="00BC040A" w:rsidRPr="002E529C">
        <w:rPr>
          <w:rFonts w:cs="Arial"/>
          <w:sz w:val="22"/>
        </w:rPr>
        <w:t xml:space="preserve">now </w:t>
      </w:r>
      <w:r w:rsidRPr="002E529C">
        <w:rPr>
          <w:rFonts w:cs="Arial"/>
          <w:sz w:val="22"/>
        </w:rPr>
        <w:t xml:space="preserve">been </w:t>
      </w:r>
      <w:r w:rsidR="00BC040A" w:rsidRPr="002E529C">
        <w:rPr>
          <w:rFonts w:cs="Arial"/>
          <w:sz w:val="22"/>
        </w:rPr>
        <w:t xml:space="preserve">signed over to Defibrillator Saves </w:t>
      </w:r>
      <w:r w:rsidR="00BE146D">
        <w:rPr>
          <w:rFonts w:cs="Arial"/>
          <w:sz w:val="22"/>
        </w:rPr>
        <w:t>L</w:t>
      </w:r>
      <w:r w:rsidR="00BC040A" w:rsidRPr="002E529C">
        <w:rPr>
          <w:rFonts w:cs="Arial"/>
          <w:sz w:val="22"/>
        </w:rPr>
        <w:t>ives</w:t>
      </w:r>
      <w:r w:rsidRPr="002E529C">
        <w:rPr>
          <w:rFonts w:cs="Arial"/>
          <w:sz w:val="22"/>
        </w:rPr>
        <w:t xml:space="preserve"> and they are working at restoring them before they fit the defibrillators. </w:t>
      </w:r>
    </w:p>
    <w:p w14:paraId="1CC8D430" w14:textId="77777777" w:rsidR="001F5D79" w:rsidRPr="002E529C" w:rsidRDefault="001F5D79" w:rsidP="005B1EC5">
      <w:pPr>
        <w:pStyle w:val="ListParagraph"/>
        <w:ind w:left="1080"/>
        <w:rPr>
          <w:bCs/>
          <w:sz w:val="22"/>
        </w:rPr>
      </w:pPr>
    </w:p>
    <w:p w14:paraId="686599C4" w14:textId="77777777" w:rsidR="001F5D79" w:rsidRPr="00782B49" w:rsidRDefault="001F5D79" w:rsidP="001F5D79">
      <w:pPr>
        <w:pStyle w:val="ListParagraph"/>
        <w:ind w:left="1080"/>
        <w:rPr>
          <w:bCs/>
        </w:rPr>
      </w:pPr>
    </w:p>
    <w:p w14:paraId="17FB4AF5" w14:textId="77777777" w:rsidR="002E0EA1" w:rsidRPr="00782B49" w:rsidRDefault="002E0EA1" w:rsidP="00782B49">
      <w:pPr>
        <w:pStyle w:val="ListParagraph"/>
        <w:numPr>
          <w:ilvl w:val="0"/>
          <w:numId w:val="16"/>
        </w:numPr>
        <w:rPr>
          <w:bCs/>
        </w:rPr>
      </w:pPr>
      <w:r w:rsidRPr="00782B49">
        <w:rPr>
          <w:rFonts w:cs="Arial"/>
          <w:b/>
          <w:bCs/>
          <w:sz w:val="22"/>
        </w:rPr>
        <w:t xml:space="preserve">Budget </w:t>
      </w:r>
    </w:p>
    <w:p w14:paraId="1E775DDE" w14:textId="77777777" w:rsidR="002E0EA1" w:rsidRPr="00C224E6" w:rsidRDefault="002E0EA1" w:rsidP="002E0EA1">
      <w:pPr>
        <w:pStyle w:val="ListParagraph"/>
        <w:rPr>
          <w:rFonts w:cs="Arial"/>
          <w:b/>
          <w:bCs/>
          <w:sz w:val="22"/>
        </w:rPr>
      </w:pPr>
    </w:p>
    <w:p w14:paraId="6458BE5A" w14:textId="1DCEA873" w:rsidR="002E0EA1" w:rsidRDefault="002E0EA1" w:rsidP="002E0EA1">
      <w:pPr>
        <w:pStyle w:val="ListParagraph"/>
        <w:numPr>
          <w:ilvl w:val="0"/>
          <w:numId w:val="15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 xml:space="preserve">Budget 2025-26 5 </w:t>
      </w:r>
      <w:r w:rsidR="00DC5712">
        <w:rPr>
          <w:rFonts w:cs="Arial"/>
          <w:b/>
          <w:bCs/>
          <w:sz w:val="22"/>
        </w:rPr>
        <w:t xml:space="preserve">months to </w:t>
      </w:r>
      <w:r w:rsidR="00B87033">
        <w:rPr>
          <w:rFonts w:cs="Arial"/>
          <w:b/>
          <w:bCs/>
          <w:sz w:val="22"/>
        </w:rPr>
        <w:t>31</w:t>
      </w:r>
      <w:r w:rsidR="00B87033" w:rsidRPr="00B87033">
        <w:rPr>
          <w:rFonts w:cs="Arial"/>
          <w:b/>
          <w:bCs/>
          <w:sz w:val="22"/>
          <w:vertAlign w:val="superscript"/>
        </w:rPr>
        <w:t>st</w:t>
      </w:r>
      <w:r w:rsidR="00B87033">
        <w:rPr>
          <w:rFonts w:cs="Arial"/>
          <w:b/>
          <w:bCs/>
          <w:sz w:val="22"/>
        </w:rPr>
        <w:t xml:space="preserve"> August, spread and variances</w:t>
      </w:r>
      <w:r w:rsidRPr="00C224E6">
        <w:rPr>
          <w:rFonts w:cs="Arial"/>
          <w:b/>
          <w:bCs/>
          <w:sz w:val="22"/>
        </w:rPr>
        <w:t xml:space="preserve"> </w:t>
      </w:r>
    </w:p>
    <w:p w14:paraId="4FAA8E0E" w14:textId="301DC1B9" w:rsidR="006904AF" w:rsidRDefault="00097A68" w:rsidP="006904AF">
      <w:pPr>
        <w:spacing w:after="0" w:line="240" w:lineRule="auto"/>
        <w:ind w:left="1440"/>
        <w:rPr>
          <w:rFonts w:cs="Arial"/>
          <w:sz w:val="22"/>
        </w:rPr>
      </w:pPr>
      <w:r>
        <w:rPr>
          <w:rFonts w:cs="Arial"/>
          <w:sz w:val="22"/>
        </w:rPr>
        <w:t xml:space="preserve">The figures had been shared prior to the meeting and were discussed. </w:t>
      </w:r>
    </w:p>
    <w:p w14:paraId="29C5C9DE" w14:textId="77777777" w:rsidR="00B44B16" w:rsidRDefault="00B44B16" w:rsidP="006904AF">
      <w:pPr>
        <w:spacing w:after="0" w:line="240" w:lineRule="auto"/>
        <w:ind w:left="1440"/>
        <w:rPr>
          <w:rFonts w:cs="Arial"/>
          <w:sz w:val="22"/>
        </w:rPr>
      </w:pPr>
    </w:p>
    <w:p w14:paraId="1D086B31" w14:textId="2FAA1C9B" w:rsidR="00B44B16" w:rsidRPr="004329FA" w:rsidRDefault="00B44B16" w:rsidP="00B44B1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 xml:space="preserve">The spend on the cemetery is higher, but so is the income +(+269% on 5 month estimate, +112% on full year budget). </w:t>
      </w:r>
    </w:p>
    <w:p w14:paraId="670505D9" w14:textId="1165313C" w:rsidR="00B44B16" w:rsidRPr="004329FA" w:rsidRDefault="00B44B16" w:rsidP="00B44B1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>All Assets</w:t>
      </w:r>
      <w:r w:rsidR="00B87033">
        <w:rPr>
          <w:rFonts w:eastAsia="Times New Roman"/>
          <w:sz w:val="22"/>
        </w:rPr>
        <w:t xml:space="preserve"> repairs</w:t>
      </w:r>
      <w:r w:rsidRPr="004329FA">
        <w:rPr>
          <w:rFonts w:eastAsia="Times New Roman"/>
          <w:sz w:val="22"/>
        </w:rPr>
        <w:t xml:space="preserve"> invoices </w:t>
      </w:r>
      <w:r w:rsidR="0021321A">
        <w:rPr>
          <w:rFonts w:eastAsia="Times New Roman"/>
          <w:sz w:val="22"/>
        </w:rPr>
        <w:t xml:space="preserve">have now been </w:t>
      </w:r>
      <w:r w:rsidRPr="004329FA">
        <w:rPr>
          <w:rFonts w:eastAsia="Times New Roman"/>
          <w:sz w:val="22"/>
        </w:rPr>
        <w:t xml:space="preserve">recoded. </w:t>
      </w:r>
      <w:r w:rsidR="005D5AA5">
        <w:rPr>
          <w:rFonts w:eastAsia="Times New Roman"/>
          <w:sz w:val="22"/>
        </w:rPr>
        <w:t>Total repairs spend is £4.5k and favourable</w:t>
      </w:r>
      <w:r w:rsidR="0091607E">
        <w:rPr>
          <w:rFonts w:eastAsia="Times New Roman"/>
          <w:sz w:val="22"/>
        </w:rPr>
        <w:t>.</w:t>
      </w:r>
      <w:r w:rsidR="00BA5361">
        <w:rPr>
          <w:rFonts w:eastAsia="Times New Roman"/>
          <w:sz w:val="22"/>
        </w:rPr>
        <w:t xml:space="preserve"> </w:t>
      </w:r>
      <w:r w:rsidR="00D82867">
        <w:rPr>
          <w:rFonts w:eastAsia="Times New Roman"/>
          <w:sz w:val="22"/>
        </w:rPr>
        <w:t>C</w:t>
      </w:r>
      <w:r w:rsidRPr="004329FA">
        <w:rPr>
          <w:rFonts w:eastAsia="Times New Roman"/>
          <w:sz w:val="22"/>
        </w:rPr>
        <w:t xml:space="preserve">ode 307 includes some annual SLAs already paid out. Nothing spent in 311 budget yet, needs reducing from £15k to £8k </w:t>
      </w:r>
      <w:r w:rsidR="00526FCF" w:rsidRPr="004329FA">
        <w:rPr>
          <w:rFonts w:eastAsia="Times New Roman"/>
          <w:sz w:val="22"/>
        </w:rPr>
        <w:t xml:space="preserve">to reflect the </w:t>
      </w:r>
      <w:r w:rsidRPr="004329FA">
        <w:rPr>
          <w:rFonts w:eastAsia="Times New Roman"/>
          <w:sz w:val="22"/>
        </w:rPr>
        <w:t>Assets</w:t>
      </w:r>
      <w:r w:rsidR="00526FCF" w:rsidRPr="004329FA">
        <w:rPr>
          <w:rFonts w:eastAsia="Times New Roman"/>
          <w:sz w:val="22"/>
        </w:rPr>
        <w:t>’</w:t>
      </w:r>
      <w:r w:rsidRPr="004329FA">
        <w:rPr>
          <w:rFonts w:eastAsia="Times New Roman"/>
          <w:sz w:val="22"/>
        </w:rPr>
        <w:t xml:space="preserve"> decisions</w:t>
      </w:r>
      <w:r w:rsidR="00A508BB">
        <w:rPr>
          <w:rFonts w:eastAsia="Times New Roman"/>
          <w:sz w:val="22"/>
        </w:rPr>
        <w:t>.</w:t>
      </w:r>
    </w:p>
    <w:p w14:paraId="46BE47DF" w14:textId="7CC4245F" w:rsidR="00B44B16" w:rsidRPr="004329FA" w:rsidRDefault="00B44B16" w:rsidP="00B44B1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>Civic Hall Income is lower than projected, quiet over summer, but as from mid- September onwards we have events planned almost every weekend so we’re expecting to</w:t>
      </w:r>
      <w:r w:rsidR="00BA5361">
        <w:rPr>
          <w:rFonts w:eastAsia="Times New Roman"/>
          <w:sz w:val="22"/>
        </w:rPr>
        <w:t xml:space="preserve"> reduce the deficit.</w:t>
      </w:r>
      <w:r w:rsidRPr="004329FA">
        <w:rPr>
          <w:rFonts w:eastAsia="Times New Roman"/>
          <w:sz w:val="22"/>
        </w:rPr>
        <w:t xml:space="preserve"> </w:t>
      </w:r>
    </w:p>
    <w:p w14:paraId="0CD82163" w14:textId="2E546588" w:rsidR="00B44B16" w:rsidRPr="004329FA" w:rsidRDefault="00B44B16" w:rsidP="00B44B16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 xml:space="preserve">Salary code 301 is overspent due to long term sickness and cover required </w:t>
      </w:r>
    </w:p>
    <w:p w14:paraId="26CAB0E6" w14:textId="3017C6FB" w:rsidR="001B11A9" w:rsidRPr="004329FA" w:rsidRDefault="00B44B16" w:rsidP="002867B9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 xml:space="preserve">Salary code 103 is in line with additional RFO hours now included.  </w:t>
      </w:r>
    </w:p>
    <w:p w14:paraId="05C79B57" w14:textId="77777777" w:rsidR="00534BB0" w:rsidRPr="004329FA" w:rsidRDefault="00534BB0" w:rsidP="00534BB0">
      <w:pPr>
        <w:pStyle w:val="ListParagraph"/>
        <w:spacing w:after="0" w:line="240" w:lineRule="auto"/>
        <w:contextualSpacing w:val="0"/>
        <w:rPr>
          <w:rFonts w:eastAsia="Times New Roman"/>
          <w:sz w:val="22"/>
        </w:rPr>
      </w:pPr>
    </w:p>
    <w:p w14:paraId="688D8DC0" w14:textId="4981422D" w:rsidR="004329FA" w:rsidRPr="004329FA" w:rsidRDefault="007B5199" w:rsidP="00534BB0">
      <w:pPr>
        <w:pStyle w:val="ListParagraph"/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 xml:space="preserve">Under the budget item </w:t>
      </w:r>
      <w:r w:rsidR="008003C2">
        <w:rPr>
          <w:rFonts w:eastAsia="Times New Roman"/>
          <w:sz w:val="22"/>
        </w:rPr>
        <w:t xml:space="preserve">of the agenda, </w:t>
      </w:r>
      <w:r w:rsidRPr="004329FA">
        <w:rPr>
          <w:rFonts w:eastAsia="Times New Roman"/>
          <w:sz w:val="22"/>
        </w:rPr>
        <w:t xml:space="preserve">the Clerk requested </w:t>
      </w:r>
      <w:r w:rsidR="00343345" w:rsidRPr="004329FA">
        <w:rPr>
          <w:rFonts w:eastAsia="Times New Roman"/>
          <w:sz w:val="22"/>
        </w:rPr>
        <w:t xml:space="preserve">the Asset Committee’s </w:t>
      </w:r>
      <w:r w:rsidRPr="004329FA">
        <w:rPr>
          <w:rFonts w:eastAsia="Times New Roman"/>
          <w:sz w:val="22"/>
        </w:rPr>
        <w:t>agreement on the c</w:t>
      </w:r>
      <w:r w:rsidR="00343345" w:rsidRPr="004329FA">
        <w:rPr>
          <w:rFonts w:eastAsia="Times New Roman"/>
          <w:sz w:val="22"/>
        </w:rPr>
        <w:t>harge</w:t>
      </w:r>
      <w:r w:rsidR="008003C2">
        <w:rPr>
          <w:rFonts w:eastAsia="Times New Roman"/>
          <w:sz w:val="22"/>
        </w:rPr>
        <w:t xml:space="preserve"> to be levied on</w:t>
      </w:r>
      <w:r w:rsidRPr="004329FA">
        <w:rPr>
          <w:rFonts w:eastAsia="Times New Roman"/>
          <w:sz w:val="22"/>
        </w:rPr>
        <w:t xml:space="preserve"> Charity </w:t>
      </w:r>
      <w:r w:rsidR="001B3E98">
        <w:rPr>
          <w:rFonts w:eastAsia="Times New Roman"/>
          <w:sz w:val="22"/>
        </w:rPr>
        <w:t xml:space="preserve">fund raising </w:t>
      </w:r>
      <w:r w:rsidRPr="004329FA">
        <w:rPr>
          <w:rFonts w:eastAsia="Times New Roman"/>
          <w:sz w:val="22"/>
        </w:rPr>
        <w:t xml:space="preserve">events at the Civic Hall. </w:t>
      </w:r>
      <w:r w:rsidR="001E6848">
        <w:rPr>
          <w:rFonts w:eastAsia="Times New Roman"/>
          <w:sz w:val="22"/>
        </w:rPr>
        <w:t>She advised that the Parish Council only br</w:t>
      </w:r>
      <w:r w:rsidR="008003C2">
        <w:rPr>
          <w:rFonts w:eastAsia="Times New Roman"/>
          <w:sz w:val="22"/>
        </w:rPr>
        <w:t>oke</w:t>
      </w:r>
      <w:r w:rsidR="001E6848">
        <w:rPr>
          <w:rFonts w:eastAsia="Times New Roman"/>
          <w:sz w:val="22"/>
        </w:rPr>
        <w:t xml:space="preserve"> even</w:t>
      </w:r>
      <w:r w:rsidR="008003C2">
        <w:rPr>
          <w:rFonts w:eastAsia="Times New Roman"/>
          <w:sz w:val="22"/>
        </w:rPr>
        <w:t xml:space="preserve"> on one event</w:t>
      </w:r>
      <w:r w:rsidR="001E6848">
        <w:rPr>
          <w:rFonts w:eastAsia="Times New Roman"/>
          <w:sz w:val="22"/>
        </w:rPr>
        <w:t xml:space="preserve">, and on one occasion, </w:t>
      </w:r>
      <w:r w:rsidR="00BA7088">
        <w:rPr>
          <w:rFonts w:eastAsia="Times New Roman"/>
          <w:sz w:val="22"/>
        </w:rPr>
        <w:t>had actually lost money on a</w:t>
      </w:r>
      <w:r w:rsidR="00EB39E1">
        <w:rPr>
          <w:rFonts w:eastAsia="Times New Roman"/>
          <w:sz w:val="22"/>
        </w:rPr>
        <w:t>n</w:t>
      </w:r>
      <w:r w:rsidR="00BA7088">
        <w:rPr>
          <w:rFonts w:eastAsia="Times New Roman"/>
          <w:sz w:val="22"/>
        </w:rPr>
        <w:t xml:space="preserve"> event agreed at the £4</w:t>
      </w:r>
      <w:r w:rsidR="00EB39E1">
        <w:rPr>
          <w:rFonts w:eastAsia="Times New Roman"/>
          <w:sz w:val="22"/>
        </w:rPr>
        <w:t>2</w:t>
      </w:r>
      <w:r w:rsidR="00BA7088">
        <w:rPr>
          <w:rFonts w:eastAsia="Times New Roman"/>
          <w:sz w:val="22"/>
        </w:rPr>
        <w:t xml:space="preserve">0 rate. </w:t>
      </w:r>
      <w:r w:rsidR="00EB39E1">
        <w:rPr>
          <w:rFonts w:eastAsia="Times New Roman"/>
          <w:sz w:val="22"/>
        </w:rPr>
        <w:t>This is because of additional site staff required at the enhanced salary rate, and the big clean up required afterwards</w:t>
      </w:r>
      <w:r w:rsidR="00181426">
        <w:rPr>
          <w:rFonts w:eastAsia="Times New Roman"/>
          <w:sz w:val="22"/>
        </w:rPr>
        <w:t xml:space="preserve">. </w:t>
      </w:r>
      <w:r w:rsidR="001B3E98">
        <w:rPr>
          <w:rFonts w:eastAsia="Times New Roman"/>
          <w:sz w:val="22"/>
        </w:rPr>
        <w:t xml:space="preserve">These are big events </w:t>
      </w:r>
      <w:r w:rsidR="008A0C61">
        <w:rPr>
          <w:rFonts w:eastAsia="Times New Roman"/>
          <w:sz w:val="22"/>
        </w:rPr>
        <w:t>with entertainment,</w:t>
      </w:r>
      <w:r w:rsidR="000E0FC7">
        <w:rPr>
          <w:rFonts w:eastAsia="Times New Roman"/>
          <w:sz w:val="22"/>
        </w:rPr>
        <w:t xml:space="preserve"> with </w:t>
      </w:r>
      <w:r w:rsidR="00BA7088">
        <w:rPr>
          <w:rFonts w:eastAsia="Times New Roman"/>
          <w:sz w:val="22"/>
        </w:rPr>
        <w:t>high ticket pr</w:t>
      </w:r>
      <w:r w:rsidR="000E0FC7">
        <w:rPr>
          <w:rFonts w:eastAsia="Times New Roman"/>
          <w:sz w:val="22"/>
        </w:rPr>
        <w:t>ices</w:t>
      </w:r>
      <w:r w:rsidR="0020137B">
        <w:rPr>
          <w:rFonts w:eastAsia="Times New Roman"/>
          <w:sz w:val="22"/>
        </w:rPr>
        <w:t>.</w:t>
      </w:r>
      <w:r w:rsidR="00BA7088">
        <w:rPr>
          <w:rFonts w:eastAsia="Times New Roman"/>
          <w:sz w:val="22"/>
        </w:rPr>
        <w:t xml:space="preserve"> </w:t>
      </w:r>
      <w:r w:rsidR="000E0FC7">
        <w:rPr>
          <w:rFonts w:eastAsia="Times New Roman"/>
          <w:sz w:val="22"/>
        </w:rPr>
        <w:t xml:space="preserve">After </w:t>
      </w:r>
      <w:r w:rsidRPr="004329FA">
        <w:rPr>
          <w:rFonts w:eastAsia="Times New Roman"/>
          <w:sz w:val="22"/>
        </w:rPr>
        <w:t xml:space="preserve">discussion it was agreed we would charge the £995 </w:t>
      </w:r>
      <w:r w:rsidR="00ED72A1">
        <w:rPr>
          <w:rFonts w:eastAsia="Times New Roman"/>
          <w:sz w:val="22"/>
        </w:rPr>
        <w:t xml:space="preserve">commercial </w:t>
      </w:r>
      <w:r w:rsidRPr="004329FA">
        <w:rPr>
          <w:rFonts w:eastAsia="Times New Roman"/>
          <w:sz w:val="22"/>
        </w:rPr>
        <w:t xml:space="preserve">rate with a 10% discount for charitable </w:t>
      </w:r>
      <w:r w:rsidR="00343345" w:rsidRPr="004329FA">
        <w:rPr>
          <w:rFonts w:eastAsia="Times New Roman"/>
          <w:sz w:val="22"/>
        </w:rPr>
        <w:t xml:space="preserve">status. </w:t>
      </w:r>
      <w:r w:rsidR="00B31B08" w:rsidRPr="004329FA">
        <w:rPr>
          <w:rFonts w:eastAsia="Times New Roman"/>
          <w:sz w:val="22"/>
        </w:rPr>
        <w:t xml:space="preserve">Proposed Cllr Philips, seconded Cllr Wrigley, carried. </w:t>
      </w:r>
    </w:p>
    <w:p w14:paraId="5325DAB2" w14:textId="6FB27C49" w:rsidR="007B5199" w:rsidRPr="004329FA" w:rsidRDefault="00915D38" w:rsidP="00534BB0">
      <w:pPr>
        <w:pStyle w:val="ListParagraph"/>
        <w:spacing w:after="0" w:line="240" w:lineRule="auto"/>
        <w:contextualSpacing w:val="0"/>
        <w:rPr>
          <w:rFonts w:eastAsia="Times New Roman"/>
          <w:sz w:val="22"/>
        </w:rPr>
      </w:pPr>
      <w:r w:rsidRPr="004329FA">
        <w:rPr>
          <w:rFonts w:eastAsia="Times New Roman"/>
          <w:sz w:val="22"/>
        </w:rPr>
        <w:t>There would be further discussion re</w:t>
      </w:r>
      <w:r w:rsidR="0020137B">
        <w:rPr>
          <w:rFonts w:eastAsia="Times New Roman"/>
          <w:sz w:val="22"/>
        </w:rPr>
        <w:t>garding</w:t>
      </w:r>
      <w:r w:rsidRPr="004329FA">
        <w:rPr>
          <w:rFonts w:eastAsia="Times New Roman"/>
          <w:sz w:val="22"/>
        </w:rPr>
        <w:t xml:space="preserve"> Civic Hall </w:t>
      </w:r>
      <w:r w:rsidR="00ED72A1">
        <w:rPr>
          <w:rFonts w:eastAsia="Times New Roman"/>
          <w:sz w:val="22"/>
        </w:rPr>
        <w:t xml:space="preserve">room hire </w:t>
      </w:r>
      <w:r w:rsidRPr="004329FA">
        <w:rPr>
          <w:rFonts w:eastAsia="Times New Roman"/>
          <w:sz w:val="22"/>
        </w:rPr>
        <w:t xml:space="preserve">charges at the next Assets meeting when discussing budget 2026-7.  </w:t>
      </w:r>
    </w:p>
    <w:p w14:paraId="772F0FF1" w14:textId="77777777" w:rsidR="004329FA" w:rsidRPr="004329FA" w:rsidRDefault="004329FA" w:rsidP="00534BB0">
      <w:pPr>
        <w:pStyle w:val="ListParagraph"/>
        <w:spacing w:after="0" w:line="240" w:lineRule="auto"/>
        <w:contextualSpacing w:val="0"/>
        <w:rPr>
          <w:rFonts w:eastAsia="Times New Roman"/>
          <w:sz w:val="22"/>
        </w:rPr>
      </w:pPr>
    </w:p>
    <w:p w14:paraId="01CA79D6" w14:textId="19D25156" w:rsidR="001B11A9" w:rsidRPr="001B11A9" w:rsidRDefault="001B11A9" w:rsidP="001B11A9">
      <w:pPr>
        <w:spacing w:after="0" w:line="240" w:lineRule="auto"/>
        <w:ind w:left="720"/>
        <w:rPr>
          <w:rFonts w:eastAsia="Times New Roman"/>
        </w:rPr>
      </w:pPr>
      <w:r w:rsidRPr="004329FA">
        <w:rPr>
          <w:rFonts w:eastAsia="Times New Roman"/>
          <w:sz w:val="22"/>
        </w:rPr>
        <w:t>Further Assets spend in the current financial year to be covered later in the meeting</w:t>
      </w:r>
      <w:r>
        <w:rPr>
          <w:rFonts w:eastAsia="Times New Roman"/>
        </w:rPr>
        <w:t xml:space="preserve">. </w:t>
      </w:r>
    </w:p>
    <w:p w14:paraId="18B1DB18" w14:textId="77777777" w:rsidR="00782B49" w:rsidRPr="00782B49" w:rsidRDefault="00782B49" w:rsidP="00782B49">
      <w:pPr>
        <w:spacing w:after="0" w:line="240" w:lineRule="auto"/>
        <w:rPr>
          <w:rFonts w:cs="Arial"/>
          <w:b/>
          <w:bCs/>
          <w:sz w:val="22"/>
        </w:rPr>
      </w:pPr>
    </w:p>
    <w:p w14:paraId="562269B9" w14:textId="77777777" w:rsidR="002E0EA1" w:rsidRDefault="002E0EA1" w:rsidP="002E0EA1">
      <w:pPr>
        <w:pStyle w:val="ListParagraph"/>
        <w:ind w:left="1800"/>
        <w:rPr>
          <w:rFonts w:cs="Arial"/>
          <w:sz w:val="22"/>
        </w:rPr>
      </w:pPr>
    </w:p>
    <w:p w14:paraId="2401819A" w14:textId="77777777" w:rsidR="00534BB0" w:rsidRDefault="00534BB0" w:rsidP="00BE146D">
      <w:pPr>
        <w:pStyle w:val="ListParagraph"/>
        <w:numPr>
          <w:ilvl w:val="0"/>
          <w:numId w:val="15"/>
        </w:numPr>
        <w:spacing w:after="0" w:line="240" w:lineRule="auto"/>
        <w:rPr>
          <w:rFonts w:cs="Arial"/>
          <w:b/>
          <w:bCs/>
          <w:sz w:val="22"/>
        </w:rPr>
      </w:pPr>
      <w:r w:rsidRPr="00534BB0">
        <w:rPr>
          <w:rFonts w:cs="Arial"/>
          <w:b/>
          <w:bCs/>
          <w:sz w:val="22"/>
        </w:rPr>
        <w:t>Budget Setting 2026-2027 – initial discussion</w:t>
      </w:r>
    </w:p>
    <w:p w14:paraId="3F625A77" w14:textId="28CE69E9" w:rsidR="00534BB0" w:rsidRDefault="004C21F5" w:rsidP="006D1EA2">
      <w:pPr>
        <w:spacing w:after="0" w:line="240" w:lineRule="auto"/>
        <w:ind w:left="360" w:firstLine="360"/>
        <w:rPr>
          <w:rFonts w:cs="Arial"/>
          <w:sz w:val="22"/>
        </w:rPr>
      </w:pPr>
      <w:r w:rsidRPr="004C21F5">
        <w:rPr>
          <w:rFonts w:cs="Arial"/>
          <w:sz w:val="22"/>
        </w:rPr>
        <w:t xml:space="preserve">The timescale for a finalised budget was discussed. </w:t>
      </w:r>
    </w:p>
    <w:p w14:paraId="551E98C0" w14:textId="0BA1989B" w:rsidR="00E3243B" w:rsidRPr="004C21F5" w:rsidRDefault="006F6A2F" w:rsidP="00E3243B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A</w:t>
      </w:r>
      <w:r w:rsidR="006B6454">
        <w:rPr>
          <w:rFonts w:cs="Arial"/>
          <w:sz w:val="22"/>
        </w:rPr>
        <w:t xml:space="preserve">n Assets building condition survey prepared by the Site Manager had been previously shared </w:t>
      </w:r>
      <w:r w:rsidR="000A57E6">
        <w:rPr>
          <w:rFonts w:cs="Arial"/>
          <w:sz w:val="22"/>
        </w:rPr>
        <w:t xml:space="preserve">and it was discussed. </w:t>
      </w:r>
      <w:r w:rsidR="002167F0">
        <w:rPr>
          <w:rFonts w:cs="Arial"/>
          <w:sz w:val="22"/>
        </w:rPr>
        <w:t>Each item had been coded as Prior</w:t>
      </w:r>
      <w:r w:rsidR="00181426">
        <w:rPr>
          <w:rFonts w:cs="Arial"/>
          <w:sz w:val="22"/>
        </w:rPr>
        <w:t>it</w:t>
      </w:r>
      <w:r w:rsidR="009F5EDE">
        <w:rPr>
          <w:rFonts w:cs="Arial"/>
          <w:sz w:val="22"/>
        </w:rPr>
        <w:t xml:space="preserve">y high, medium or low.  The Clerk explained </w:t>
      </w:r>
      <w:r w:rsidR="00D94EE3">
        <w:rPr>
          <w:rFonts w:cs="Arial"/>
          <w:sz w:val="22"/>
        </w:rPr>
        <w:t xml:space="preserve">this would now be a working document and as work was carried out it would be updated. </w:t>
      </w:r>
      <w:r w:rsidR="00E3243B">
        <w:rPr>
          <w:rFonts w:cs="Arial"/>
          <w:sz w:val="22"/>
        </w:rPr>
        <w:t>The Clerk advised that quotes would be invited for the high priority and medium</w:t>
      </w:r>
      <w:r w:rsidR="005B68DF">
        <w:rPr>
          <w:rFonts w:cs="Arial"/>
          <w:sz w:val="22"/>
        </w:rPr>
        <w:t xml:space="preserve"> priority</w:t>
      </w:r>
      <w:r w:rsidR="00E3243B">
        <w:rPr>
          <w:rFonts w:cs="Arial"/>
          <w:sz w:val="22"/>
        </w:rPr>
        <w:t>, within 6-12 months</w:t>
      </w:r>
      <w:r w:rsidR="005B68DF">
        <w:rPr>
          <w:rFonts w:cs="Arial"/>
          <w:sz w:val="22"/>
        </w:rPr>
        <w:t>;</w:t>
      </w:r>
      <w:r w:rsidR="00E3243B">
        <w:rPr>
          <w:rFonts w:cs="Arial"/>
          <w:sz w:val="22"/>
        </w:rPr>
        <w:t xml:space="preserve"> </w:t>
      </w:r>
      <w:r w:rsidR="005B68DF">
        <w:rPr>
          <w:rFonts w:cs="Arial"/>
          <w:sz w:val="22"/>
        </w:rPr>
        <w:t>t</w:t>
      </w:r>
      <w:r w:rsidR="00E3243B">
        <w:rPr>
          <w:rFonts w:cs="Arial"/>
          <w:sz w:val="22"/>
        </w:rPr>
        <w:t xml:space="preserve">hese would then be used to populate the budget. </w:t>
      </w:r>
    </w:p>
    <w:p w14:paraId="60C08F5F" w14:textId="10265A7F" w:rsidR="006F6A2F" w:rsidRDefault="001B6CFB" w:rsidP="006D1EA2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Some</w:t>
      </w:r>
      <w:r w:rsidR="00D94EE3">
        <w:rPr>
          <w:rFonts w:cs="Arial"/>
          <w:sz w:val="22"/>
        </w:rPr>
        <w:t xml:space="preserve"> of the work required could be </w:t>
      </w:r>
      <w:r w:rsidR="001D3639">
        <w:rPr>
          <w:rFonts w:cs="Arial"/>
          <w:sz w:val="22"/>
        </w:rPr>
        <w:t>carried out</w:t>
      </w:r>
      <w:r w:rsidR="00D94EE3">
        <w:rPr>
          <w:rFonts w:cs="Arial"/>
          <w:sz w:val="22"/>
        </w:rPr>
        <w:t xml:space="preserve"> by Site staff, although while we are still one caretaker down it will not be done as quickly as we would like.</w:t>
      </w:r>
    </w:p>
    <w:p w14:paraId="2FE03163" w14:textId="77777777" w:rsidR="00E3243B" w:rsidRDefault="00E3243B" w:rsidP="006D1EA2">
      <w:pPr>
        <w:spacing w:after="0" w:line="240" w:lineRule="auto"/>
        <w:ind w:left="720"/>
        <w:rPr>
          <w:rFonts w:cs="Arial"/>
          <w:sz w:val="22"/>
        </w:rPr>
      </w:pPr>
    </w:p>
    <w:p w14:paraId="215A55F5" w14:textId="16913C6E" w:rsidR="002C4B76" w:rsidRDefault="00ED7F3A" w:rsidP="006D1EA2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It was agreed we did not now require a building condition survey</w:t>
      </w:r>
      <w:r w:rsidR="001D3639">
        <w:rPr>
          <w:rFonts w:cs="Arial"/>
          <w:sz w:val="22"/>
        </w:rPr>
        <w:t xml:space="preserve"> to be</w:t>
      </w:r>
      <w:r>
        <w:rPr>
          <w:rFonts w:cs="Arial"/>
          <w:sz w:val="22"/>
        </w:rPr>
        <w:t xml:space="preserve"> completed by a </w:t>
      </w:r>
      <w:r w:rsidR="005305E7">
        <w:rPr>
          <w:rFonts w:cs="Arial"/>
          <w:sz w:val="22"/>
        </w:rPr>
        <w:t>property management company.</w:t>
      </w:r>
    </w:p>
    <w:p w14:paraId="58CE710B" w14:textId="77777777" w:rsidR="001D3639" w:rsidRDefault="001D3639" w:rsidP="006D1EA2">
      <w:pPr>
        <w:spacing w:after="0" w:line="240" w:lineRule="auto"/>
        <w:ind w:left="720"/>
        <w:rPr>
          <w:rFonts w:cs="Arial"/>
          <w:sz w:val="22"/>
        </w:rPr>
      </w:pPr>
    </w:p>
    <w:p w14:paraId="689E7977" w14:textId="09A93C5E" w:rsidR="00ED7F3A" w:rsidRDefault="005305E7" w:rsidP="006D1EA2">
      <w:pPr>
        <w:spacing w:after="0" w:line="240" w:lineRule="auto"/>
        <w:ind w:left="720" w:firstLine="60"/>
        <w:rPr>
          <w:rFonts w:cs="Arial"/>
          <w:sz w:val="22"/>
        </w:rPr>
      </w:pPr>
      <w:r>
        <w:rPr>
          <w:rFonts w:cs="Arial"/>
          <w:sz w:val="22"/>
        </w:rPr>
        <w:t xml:space="preserve">The Clerk advised her main concerns </w:t>
      </w:r>
      <w:r w:rsidR="002C4B76">
        <w:rPr>
          <w:rFonts w:cs="Arial"/>
          <w:sz w:val="22"/>
        </w:rPr>
        <w:t>were inspecti</w:t>
      </w:r>
      <w:r w:rsidR="003763EC">
        <w:rPr>
          <w:rFonts w:cs="Arial"/>
          <w:sz w:val="22"/>
        </w:rPr>
        <w:t>on</w:t>
      </w:r>
      <w:r w:rsidR="00A80342">
        <w:rPr>
          <w:rFonts w:cs="Arial"/>
          <w:sz w:val="22"/>
        </w:rPr>
        <w:t xml:space="preserve"> of</w:t>
      </w:r>
      <w:r w:rsidR="002C4B76">
        <w:rPr>
          <w:rFonts w:cs="Arial"/>
          <w:sz w:val="22"/>
        </w:rPr>
        <w:t xml:space="preserve"> </w:t>
      </w:r>
      <w:r>
        <w:rPr>
          <w:rFonts w:cs="Arial"/>
          <w:sz w:val="22"/>
        </w:rPr>
        <w:t>the roof and the</w:t>
      </w:r>
      <w:r w:rsidR="00A80342">
        <w:rPr>
          <w:rFonts w:cs="Arial"/>
          <w:sz w:val="22"/>
        </w:rPr>
        <w:t xml:space="preserve"> older</w:t>
      </w:r>
      <w:r>
        <w:rPr>
          <w:rFonts w:cs="Arial"/>
          <w:sz w:val="22"/>
        </w:rPr>
        <w:t xml:space="preserve"> wiring </w:t>
      </w:r>
      <w:r w:rsidR="00A80342">
        <w:rPr>
          <w:rFonts w:cs="Arial"/>
          <w:sz w:val="22"/>
        </w:rPr>
        <w:t>in the</w:t>
      </w:r>
      <w:r>
        <w:rPr>
          <w:rFonts w:cs="Arial"/>
          <w:sz w:val="22"/>
        </w:rPr>
        <w:t xml:space="preserve"> building. </w:t>
      </w:r>
      <w:r w:rsidR="004702A5">
        <w:rPr>
          <w:rFonts w:cs="Arial"/>
          <w:sz w:val="22"/>
        </w:rPr>
        <w:t>Cll</w:t>
      </w:r>
      <w:r>
        <w:rPr>
          <w:rFonts w:cs="Arial"/>
          <w:sz w:val="22"/>
        </w:rPr>
        <w:t xml:space="preserve">r Al-Hamdani advised a family member would be able to support us in </w:t>
      </w:r>
      <w:r w:rsidR="004702A5">
        <w:rPr>
          <w:rFonts w:cs="Arial"/>
          <w:sz w:val="22"/>
        </w:rPr>
        <w:t>surveying the roof, proba</w:t>
      </w:r>
      <w:r w:rsidR="002C4B76">
        <w:rPr>
          <w:rFonts w:cs="Arial"/>
          <w:sz w:val="22"/>
        </w:rPr>
        <w:t>b</w:t>
      </w:r>
      <w:r w:rsidR="004702A5">
        <w:rPr>
          <w:rFonts w:cs="Arial"/>
          <w:sz w:val="22"/>
        </w:rPr>
        <w:t xml:space="preserve">ly in the Spring. </w:t>
      </w:r>
    </w:p>
    <w:p w14:paraId="4868AD3C" w14:textId="77777777" w:rsidR="003763EC" w:rsidRDefault="003763EC" w:rsidP="006D1EA2">
      <w:pPr>
        <w:spacing w:after="0" w:line="240" w:lineRule="auto"/>
        <w:ind w:left="720" w:firstLine="60"/>
        <w:rPr>
          <w:rFonts w:cs="Arial"/>
          <w:sz w:val="22"/>
        </w:rPr>
      </w:pPr>
    </w:p>
    <w:p w14:paraId="7DB8259C" w14:textId="5F4AEA7E" w:rsidR="00D94EE3" w:rsidRDefault="00D94EE3" w:rsidP="006D1EA2">
      <w:pPr>
        <w:spacing w:after="0" w:line="240" w:lineRule="auto"/>
        <w:ind w:firstLine="720"/>
        <w:rPr>
          <w:rFonts w:cs="Arial"/>
          <w:sz w:val="22"/>
        </w:rPr>
      </w:pPr>
      <w:r>
        <w:rPr>
          <w:rFonts w:cs="Arial"/>
          <w:sz w:val="22"/>
        </w:rPr>
        <w:t>The high priority ite</w:t>
      </w:r>
      <w:r w:rsidR="00ED7F3A">
        <w:rPr>
          <w:rFonts w:cs="Arial"/>
          <w:sz w:val="22"/>
        </w:rPr>
        <w:t>m</w:t>
      </w:r>
      <w:r>
        <w:rPr>
          <w:rFonts w:cs="Arial"/>
          <w:sz w:val="22"/>
        </w:rPr>
        <w:t xml:space="preserve">s were </w:t>
      </w:r>
      <w:r w:rsidR="00ED7F3A">
        <w:rPr>
          <w:rFonts w:cs="Arial"/>
          <w:sz w:val="22"/>
        </w:rPr>
        <w:t xml:space="preserve">discussed </w:t>
      </w:r>
      <w:r w:rsidR="00E3569E">
        <w:rPr>
          <w:rFonts w:cs="Arial"/>
          <w:sz w:val="22"/>
        </w:rPr>
        <w:t>and these can now be populated into the budget figures:</w:t>
      </w:r>
    </w:p>
    <w:p w14:paraId="782E2446" w14:textId="577D38F5" w:rsidR="006D1EA2" w:rsidRDefault="00E3569E" w:rsidP="002F5CEC">
      <w:pPr>
        <w:spacing w:after="0" w:line="240" w:lineRule="auto"/>
        <w:ind w:firstLine="720"/>
        <w:rPr>
          <w:rFonts w:cs="Arial"/>
          <w:sz w:val="22"/>
        </w:rPr>
      </w:pPr>
      <w:r>
        <w:rPr>
          <w:rFonts w:cs="Arial"/>
          <w:sz w:val="22"/>
        </w:rPr>
        <w:t>Replacement lift c £25,000</w:t>
      </w:r>
    </w:p>
    <w:p w14:paraId="3DFE9C96" w14:textId="0EE99355" w:rsidR="005C3A03" w:rsidRDefault="005C3A03" w:rsidP="002F5CEC">
      <w:pPr>
        <w:spacing w:after="0" w:line="240" w:lineRule="auto"/>
        <w:ind w:firstLine="720"/>
        <w:rPr>
          <w:rFonts w:cs="Arial"/>
          <w:sz w:val="22"/>
        </w:rPr>
      </w:pPr>
      <w:r>
        <w:rPr>
          <w:rFonts w:cs="Arial"/>
          <w:sz w:val="22"/>
        </w:rPr>
        <w:t>Ramp fire doors c £2,000</w:t>
      </w:r>
    </w:p>
    <w:p w14:paraId="5C3A64E6" w14:textId="237428D5" w:rsidR="005566D8" w:rsidRDefault="005566D8" w:rsidP="002F5CEC">
      <w:pPr>
        <w:spacing w:after="0" w:line="240" w:lineRule="auto"/>
        <w:ind w:firstLine="720"/>
        <w:rPr>
          <w:rFonts w:cs="Arial"/>
          <w:sz w:val="22"/>
        </w:rPr>
      </w:pPr>
      <w:r>
        <w:rPr>
          <w:rFonts w:cs="Arial"/>
          <w:sz w:val="22"/>
        </w:rPr>
        <w:t xml:space="preserve">Additional </w:t>
      </w:r>
      <w:r w:rsidR="002F5CEC">
        <w:rPr>
          <w:rFonts w:cs="Arial"/>
          <w:sz w:val="22"/>
        </w:rPr>
        <w:t>f</w:t>
      </w:r>
      <w:r>
        <w:rPr>
          <w:rFonts w:cs="Arial"/>
          <w:sz w:val="22"/>
        </w:rPr>
        <w:t>ire safety works possible following the next Fire Ris</w:t>
      </w:r>
      <w:r w:rsidR="006D41ED">
        <w:rPr>
          <w:rFonts w:cs="Arial"/>
          <w:sz w:val="22"/>
        </w:rPr>
        <w:t>k</w:t>
      </w:r>
      <w:r>
        <w:rPr>
          <w:rFonts w:cs="Arial"/>
          <w:sz w:val="22"/>
        </w:rPr>
        <w:t xml:space="preserve"> Assessment due in October. </w:t>
      </w:r>
    </w:p>
    <w:p w14:paraId="0CB5BD50" w14:textId="79CE1248" w:rsidR="005C3A03" w:rsidRDefault="003F6F47" w:rsidP="002F5CEC">
      <w:pPr>
        <w:spacing w:after="0" w:line="240" w:lineRule="auto"/>
        <w:ind w:firstLine="720"/>
        <w:rPr>
          <w:rFonts w:cs="Arial"/>
          <w:sz w:val="22"/>
        </w:rPr>
      </w:pPr>
      <w:r>
        <w:rPr>
          <w:rFonts w:cs="Arial"/>
          <w:sz w:val="22"/>
        </w:rPr>
        <w:t xml:space="preserve">Community toilet </w:t>
      </w:r>
      <w:r w:rsidR="006D41ED">
        <w:rPr>
          <w:rFonts w:cs="Arial"/>
          <w:sz w:val="22"/>
        </w:rPr>
        <w:t xml:space="preserve">signage </w:t>
      </w:r>
      <w:r>
        <w:rPr>
          <w:rFonts w:cs="Arial"/>
          <w:sz w:val="22"/>
        </w:rPr>
        <w:t>scheme replacement c £3</w:t>
      </w:r>
      <w:r w:rsidR="005566D8">
        <w:rPr>
          <w:rFonts w:cs="Arial"/>
          <w:sz w:val="22"/>
        </w:rPr>
        <w:t>,</w:t>
      </w:r>
      <w:r>
        <w:rPr>
          <w:rFonts w:cs="Arial"/>
          <w:sz w:val="22"/>
        </w:rPr>
        <w:t xml:space="preserve">500 - deferred to next Assets for discussion. </w:t>
      </w:r>
    </w:p>
    <w:p w14:paraId="10083272" w14:textId="77777777" w:rsidR="005F6E0A" w:rsidRDefault="005F6E0A" w:rsidP="002F5CEC">
      <w:pPr>
        <w:spacing w:after="0" w:line="240" w:lineRule="auto"/>
        <w:ind w:firstLine="720"/>
        <w:rPr>
          <w:rFonts w:cs="Arial"/>
          <w:sz w:val="22"/>
        </w:rPr>
      </w:pPr>
    </w:p>
    <w:p w14:paraId="544BAC81" w14:textId="3EA2DD9B" w:rsidR="005F6E0A" w:rsidRDefault="005F6E0A" w:rsidP="005B3551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Funding was discussed for the lift replacement, the Clerk advised</w:t>
      </w:r>
      <w:r w:rsidR="005B3551">
        <w:rPr>
          <w:rFonts w:cs="Arial"/>
          <w:sz w:val="22"/>
        </w:rPr>
        <w:t xml:space="preserve"> that any applications for funding made to date had been refused; not many charities support Local Government/Parish Councils. But she is still </w:t>
      </w:r>
      <w:r w:rsidR="00E876A9">
        <w:rPr>
          <w:rFonts w:cs="Arial"/>
          <w:sz w:val="22"/>
        </w:rPr>
        <w:t>exploring</w:t>
      </w:r>
      <w:r w:rsidR="005B3551">
        <w:rPr>
          <w:rFonts w:cs="Arial"/>
          <w:sz w:val="22"/>
        </w:rPr>
        <w:t xml:space="preserve"> options. A </w:t>
      </w:r>
      <w:r w:rsidR="00E876A9">
        <w:rPr>
          <w:rFonts w:cs="Arial"/>
          <w:sz w:val="22"/>
        </w:rPr>
        <w:t xml:space="preserve">loan was also discussed. </w:t>
      </w:r>
      <w:r>
        <w:rPr>
          <w:rFonts w:cs="Arial"/>
          <w:sz w:val="22"/>
        </w:rPr>
        <w:t xml:space="preserve"> </w:t>
      </w:r>
      <w:r w:rsidR="00E876A9">
        <w:rPr>
          <w:rFonts w:cs="Arial"/>
          <w:sz w:val="22"/>
        </w:rPr>
        <w:t>The Clerk also a</w:t>
      </w:r>
      <w:r w:rsidR="0012080A">
        <w:rPr>
          <w:rFonts w:cs="Arial"/>
          <w:sz w:val="22"/>
        </w:rPr>
        <w:t>s</w:t>
      </w:r>
      <w:r w:rsidR="00E876A9">
        <w:rPr>
          <w:rFonts w:cs="Arial"/>
          <w:sz w:val="22"/>
        </w:rPr>
        <w:t xml:space="preserve">ked whether the Assets Committee would </w:t>
      </w:r>
      <w:r w:rsidR="0012080A">
        <w:rPr>
          <w:rFonts w:cs="Arial"/>
          <w:sz w:val="22"/>
        </w:rPr>
        <w:t xml:space="preserve">look into releasing some of the earmarked cemetery reserves due to the large income stream this year. This will be considered. </w:t>
      </w:r>
    </w:p>
    <w:p w14:paraId="554A26CE" w14:textId="0AADCD1E" w:rsidR="00A55D32" w:rsidRDefault="00A55D32" w:rsidP="005B3551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The RFO suggested charging a maintenance fee </w:t>
      </w:r>
      <w:r w:rsidR="00A87CDA">
        <w:rPr>
          <w:rFonts w:cs="Arial"/>
          <w:sz w:val="22"/>
        </w:rPr>
        <w:t>for the cemetery. T</w:t>
      </w:r>
      <w:r w:rsidR="00C31E00">
        <w:rPr>
          <w:rFonts w:cs="Arial"/>
          <w:sz w:val="22"/>
        </w:rPr>
        <w:t>h</w:t>
      </w:r>
      <w:r w:rsidR="00A87CDA">
        <w:rPr>
          <w:rFonts w:cs="Arial"/>
          <w:sz w:val="22"/>
        </w:rPr>
        <w:t xml:space="preserve">is will be discussed at the next Assets meeting. </w:t>
      </w:r>
    </w:p>
    <w:p w14:paraId="759EF88E" w14:textId="48A2A0A9" w:rsidR="001C4BFE" w:rsidRDefault="00F43E48" w:rsidP="005B3551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Cllr Al-Hamdani suggested that</w:t>
      </w:r>
      <w:r w:rsidR="001C4BFE">
        <w:rPr>
          <w:rFonts w:cs="Arial"/>
          <w:sz w:val="22"/>
        </w:rPr>
        <w:t xml:space="preserve"> if the Parish Council </w:t>
      </w:r>
      <w:r w:rsidR="00160E9C">
        <w:rPr>
          <w:rFonts w:cs="Arial"/>
          <w:sz w:val="22"/>
        </w:rPr>
        <w:t xml:space="preserve">could provide some of the capital, </w:t>
      </w:r>
      <w:r>
        <w:rPr>
          <w:rFonts w:cs="Arial"/>
          <w:sz w:val="22"/>
        </w:rPr>
        <w:t>with the measures already discussed</w:t>
      </w:r>
      <w:r w:rsidR="00C31E00">
        <w:rPr>
          <w:rFonts w:cs="Arial"/>
          <w:sz w:val="22"/>
        </w:rPr>
        <w:t>,</w:t>
      </w:r>
      <w:r>
        <w:rPr>
          <w:rFonts w:cs="Arial"/>
          <w:sz w:val="22"/>
        </w:rPr>
        <w:t xml:space="preserve"> the balance could be funded </w:t>
      </w:r>
      <w:r w:rsidR="00160E9C">
        <w:rPr>
          <w:rFonts w:cs="Arial"/>
          <w:sz w:val="22"/>
        </w:rPr>
        <w:t>through borrowin</w:t>
      </w:r>
      <w:r>
        <w:rPr>
          <w:rFonts w:cs="Arial"/>
          <w:sz w:val="22"/>
        </w:rPr>
        <w:t>g.</w:t>
      </w:r>
    </w:p>
    <w:p w14:paraId="0DF7CA6C" w14:textId="3E27BECD" w:rsidR="002E6D0E" w:rsidRDefault="004A5204" w:rsidP="007E2C2C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Cllr Bishop suggested some comp</w:t>
      </w:r>
      <w:r w:rsidR="007E2C2C">
        <w:rPr>
          <w:rFonts w:cs="Arial"/>
          <w:sz w:val="22"/>
        </w:rPr>
        <w:t>anies</w:t>
      </w:r>
      <w:r w:rsidR="00A55D32">
        <w:rPr>
          <w:rFonts w:cs="Arial"/>
          <w:sz w:val="22"/>
        </w:rPr>
        <w:t xml:space="preserve"> may</w:t>
      </w:r>
      <w:r>
        <w:rPr>
          <w:rFonts w:cs="Arial"/>
          <w:sz w:val="22"/>
        </w:rPr>
        <w:t xml:space="preserve"> lease lifts</w:t>
      </w:r>
      <w:r w:rsidR="007E2C2C">
        <w:rPr>
          <w:rFonts w:cs="Arial"/>
          <w:sz w:val="22"/>
        </w:rPr>
        <w:t>. The Clerk said she would look into it.</w:t>
      </w:r>
    </w:p>
    <w:p w14:paraId="195DD4E3" w14:textId="77777777" w:rsidR="00C31E00" w:rsidRDefault="00C31E00" w:rsidP="007E2C2C">
      <w:pPr>
        <w:spacing w:after="0" w:line="240" w:lineRule="auto"/>
        <w:ind w:left="720"/>
        <w:rPr>
          <w:rFonts w:cs="Arial"/>
          <w:sz w:val="22"/>
        </w:rPr>
      </w:pPr>
    </w:p>
    <w:p w14:paraId="483D8A4E" w14:textId="77777777" w:rsidR="00C31E00" w:rsidRDefault="00C31E00" w:rsidP="007E2C2C">
      <w:pPr>
        <w:spacing w:after="0" w:line="240" w:lineRule="auto"/>
        <w:ind w:left="720"/>
        <w:rPr>
          <w:rFonts w:cs="Arial"/>
          <w:sz w:val="22"/>
        </w:rPr>
      </w:pPr>
    </w:p>
    <w:p w14:paraId="373C6E89" w14:textId="77777777" w:rsidR="00C31E00" w:rsidRDefault="00C31E00" w:rsidP="007E2C2C">
      <w:pPr>
        <w:spacing w:after="0" w:line="240" w:lineRule="auto"/>
        <w:ind w:left="720"/>
        <w:rPr>
          <w:rFonts w:cs="Arial"/>
          <w:sz w:val="22"/>
        </w:rPr>
      </w:pPr>
    </w:p>
    <w:p w14:paraId="668A5CF2" w14:textId="77777777" w:rsidR="00534BB0" w:rsidRPr="00534BB0" w:rsidRDefault="00534BB0" w:rsidP="00534BB0">
      <w:pPr>
        <w:pStyle w:val="ListParagraph"/>
        <w:ind w:left="1080"/>
        <w:rPr>
          <w:rFonts w:cs="Arial"/>
          <w:sz w:val="22"/>
        </w:rPr>
      </w:pPr>
    </w:p>
    <w:p w14:paraId="013EB940" w14:textId="75EED5BB" w:rsidR="002E0EA1" w:rsidRPr="003B1E82" w:rsidRDefault="002E0EA1" w:rsidP="001F5D79">
      <w:pPr>
        <w:pStyle w:val="ListParagraph"/>
        <w:numPr>
          <w:ilvl w:val="0"/>
          <w:numId w:val="16"/>
        </w:numPr>
        <w:rPr>
          <w:rFonts w:cs="Arial"/>
          <w:sz w:val="22"/>
        </w:rPr>
      </w:pPr>
      <w:r w:rsidRPr="001F5D79">
        <w:rPr>
          <w:rFonts w:eastAsia="Calibri" w:cs="Arial"/>
          <w:b/>
          <w:bCs/>
          <w:sz w:val="22"/>
        </w:rPr>
        <w:t>Current Reserves Position</w:t>
      </w:r>
    </w:p>
    <w:p w14:paraId="00CFE0B4" w14:textId="43C4D76D" w:rsidR="003B1E82" w:rsidRPr="00DF7D91" w:rsidRDefault="003B1E82" w:rsidP="00DF7D91">
      <w:pPr>
        <w:ind w:left="720"/>
        <w:rPr>
          <w:rFonts w:cs="Arial"/>
          <w:sz w:val="22"/>
        </w:rPr>
      </w:pPr>
      <w:r w:rsidRPr="00DF7D91">
        <w:rPr>
          <w:rFonts w:eastAsia="Calibri" w:cs="Arial"/>
          <w:sz w:val="22"/>
        </w:rPr>
        <w:t>This report was tabled at the meeting</w:t>
      </w:r>
      <w:r w:rsidR="008B13A2" w:rsidRPr="00DF7D91">
        <w:rPr>
          <w:rFonts w:eastAsia="Calibri" w:cs="Arial"/>
          <w:sz w:val="22"/>
        </w:rPr>
        <w:t xml:space="preserve"> and it was discussed</w:t>
      </w:r>
      <w:r w:rsidRPr="00DF7D91">
        <w:rPr>
          <w:rFonts w:eastAsia="Calibri" w:cs="Arial"/>
          <w:sz w:val="22"/>
        </w:rPr>
        <w:t xml:space="preserve">. </w:t>
      </w:r>
      <w:r w:rsidR="00AD0910" w:rsidRPr="00DF7D91">
        <w:rPr>
          <w:rFonts w:eastAsia="Calibri" w:cs="Arial"/>
          <w:sz w:val="22"/>
        </w:rPr>
        <w:t>Current forecast is holding 3.7 months. Councillors agreed the ideal is to hold 5 months of reserves.</w:t>
      </w:r>
      <w:r w:rsidR="00432BFE" w:rsidRPr="00DF7D91">
        <w:rPr>
          <w:rFonts w:eastAsia="Calibri" w:cs="Arial"/>
          <w:sz w:val="22"/>
        </w:rPr>
        <w:t xml:space="preserve"> The vat issue and being able to claim back some payments </w:t>
      </w:r>
      <w:r w:rsidR="006C3E06">
        <w:rPr>
          <w:rFonts w:eastAsia="Calibri" w:cs="Arial"/>
          <w:sz w:val="22"/>
        </w:rPr>
        <w:t xml:space="preserve">should improve the reserves position. </w:t>
      </w:r>
    </w:p>
    <w:p w14:paraId="5E5573F6" w14:textId="77777777" w:rsidR="002E0EA1" w:rsidRPr="00C224E6" w:rsidRDefault="002E0EA1" w:rsidP="002E0EA1">
      <w:pPr>
        <w:pStyle w:val="ListParagraph"/>
        <w:rPr>
          <w:rFonts w:eastAsia="Calibri" w:cs="Arial"/>
          <w:b/>
          <w:bCs/>
          <w:sz w:val="22"/>
        </w:rPr>
      </w:pPr>
    </w:p>
    <w:p w14:paraId="0F4E888D" w14:textId="4104FDCF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C224E6">
        <w:rPr>
          <w:rFonts w:eastAsia="Calibri" w:cs="Arial"/>
          <w:b/>
          <w:bCs/>
          <w:sz w:val="22"/>
        </w:rPr>
        <w:t>Update of Bank Account Switch</w:t>
      </w:r>
    </w:p>
    <w:p w14:paraId="7BBABA14" w14:textId="732F4546" w:rsidR="0038385F" w:rsidRPr="00DF7D91" w:rsidRDefault="0038385F" w:rsidP="00DF7D91">
      <w:pPr>
        <w:spacing w:after="0" w:line="240" w:lineRule="auto"/>
        <w:ind w:left="360" w:firstLine="360"/>
        <w:rPr>
          <w:rFonts w:eastAsia="Calibri" w:cs="Arial"/>
          <w:sz w:val="22"/>
        </w:rPr>
      </w:pPr>
      <w:r w:rsidRPr="00DF7D91">
        <w:rPr>
          <w:rFonts w:eastAsia="Calibri" w:cs="Arial"/>
          <w:sz w:val="22"/>
        </w:rPr>
        <w:t>This item wa</w:t>
      </w:r>
      <w:r w:rsidR="00D73622" w:rsidRPr="00DF7D91">
        <w:rPr>
          <w:rFonts w:eastAsia="Calibri" w:cs="Arial"/>
          <w:sz w:val="22"/>
        </w:rPr>
        <w:t>s</w:t>
      </w:r>
      <w:r w:rsidRPr="00DF7D91">
        <w:rPr>
          <w:rFonts w:eastAsia="Calibri" w:cs="Arial"/>
          <w:sz w:val="22"/>
        </w:rPr>
        <w:t xml:space="preserve"> d</w:t>
      </w:r>
      <w:r w:rsidR="00D73622" w:rsidRPr="00DF7D91">
        <w:rPr>
          <w:rFonts w:eastAsia="Calibri" w:cs="Arial"/>
          <w:sz w:val="22"/>
        </w:rPr>
        <w:t>e</w:t>
      </w:r>
      <w:r w:rsidRPr="00DF7D91">
        <w:rPr>
          <w:rFonts w:eastAsia="Calibri" w:cs="Arial"/>
          <w:sz w:val="22"/>
        </w:rPr>
        <w:t>ferr</w:t>
      </w:r>
      <w:r w:rsidR="00D73622" w:rsidRPr="00DF7D91">
        <w:rPr>
          <w:rFonts w:eastAsia="Calibri" w:cs="Arial"/>
          <w:sz w:val="22"/>
        </w:rPr>
        <w:t>e</w:t>
      </w:r>
      <w:r w:rsidRPr="00DF7D91">
        <w:rPr>
          <w:rFonts w:eastAsia="Calibri" w:cs="Arial"/>
          <w:sz w:val="22"/>
        </w:rPr>
        <w:t xml:space="preserve">d due to time pressures. </w:t>
      </w:r>
    </w:p>
    <w:p w14:paraId="52D9428B" w14:textId="77777777" w:rsidR="002E0EA1" w:rsidRDefault="002E0EA1" w:rsidP="002E0EA1">
      <w:pPr>
        <w:pStyle w:val="ListParagraph"/>
        <w:rPr>
          <w:rFonts w:eastAsia="Calibri" w:cs="Arial"/>
          <w:b/>
          <w:bCs/>
          <w:sz w:val="22"/>
        </w:rPr>
      </w:pPr>
    </w:p>
    <w:p w14:paraId="3C615B9B" w14:textId="77777777" w:rsidR="00D73622" w:rsidRPr="00C224E6" w:rsidRDefault="00D73622" w:rsidP="002E0EA1">
      <w:pPr>
        <w:pStyle w:val="ListParagraph"/>
        <w:rPr>
          <w:rFonts w:eastAsia="Calibri" w:cs="Arial"/>
          <w:b/>
          <w:bCs/>
          <w:sz w:val="22"/>
        </w:rPr>
      </w:pPr>
    </w:p>
    <w:p w14:paraId="73DAA69C" w14:textId="77777777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C224E6">
        <w:rPr>
          <w:rFonts w:eastAsia="Calibri" w:cs="Arial"/>
          <w:b/>
          <w:bCs/>
          <w:sz w:val="22"/>
        </w:rPr>
        <w:t>External Audit Report</w:t>
      </w:r>
    </w:p>
    <w:p w14:paraId="7D35D7F6" w14:textId="5F831CAF" w:rsidR="00D73622" w:rsidRPr="007C5BCF" w:rsidRDefault="00D73622" w:rsidP="007C5BCF">
      <w:pPr>
        <w:spacing w:after="0" w:line="240" w:lineRule="auto"/>
        <w:ind w:left="360" w:firstLine="360"/>
        <w:rPr>
          <w:rFonts w:eastAsia="Calibri" w:cs="Arial"/>
          <w:sz w:val="22"/>
        </w:rPr>
      </w:pPr>
      <w:r w:rsidRPr="007C5BCF">
        <w:rPr>
          <w:rFonts w:eastAsia="Calibri" w:cs="Arial"/>
          <w:sz w:val="22"/>
        </w:rPr>
        <w:t>The RFO advised this report had not yet been received, it will be discussed at the next meeting,</w:t>
      </w:r>
    </w:p>
    <w:p w14:paraId="26369FE4" w14:textId="77777777" w:rsidR="002E0EA1" w:rsidRPr="00D73622" w:rsidRDefault="002E0EA1" w:rsidP="002E0EA1">
      <w:pPr>
        <w:rPr>
          <w:rFonts w:eastAsia="Calibri" w:cs="Arial"/>
          <w:sz w:val="4"/>
          <w:szCs w:val="4"/>
        </w:rPr>
      </w:pPr>
    </w:p>
    <w:p w14:paraId="18A0B2FD" w14:textId="453CE520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C224E6">
        <w:rPr>
          <w:rFonts w:eastAsia="Calibri" w:cs="Arial"/>
          <w:b/>
          <w:bCs/>
          <w:sz w:val="22"/>
        </w:rPr>
        <w:t>Financial Management Treasury Policy</w:t>
      </w:r>
      <w:r>
        <w:rPr>
          <w:rFonts w:eastAsia="Calibri" w:cs="Arial"/>
          <w:b/>
          <w:bCs/>
          <w:sz w:val="22"/>
        </w:rPr>
        <w:t xml:space="preserve"> </w:t>
      </w:r>
    </w:p>
    <w:p w14:paraId="3EB7E471" w14:textId="50BC4F4E" w:rsidR="00D73622" w:rsidRPr="007C5BCF" w:rsidRDefault="00D73622" w:rsidP="007C5BCF">
      <w:pPr>
        <w:spacing w:after="0" w:line="240" w:lineRule="auto"/>
        <w:ind w:left="720"/>
        <w:rPr>
          <w:rFonts w:eastAsia="Calibri" w:cs="Arial"/>
          <w:sz w:val="22"/>
        </w:rPr>
      </w:pPr>
      <w:r w:rsidRPr="007C5BCF">
        <w:rPr>
          <w:rFonts w:eastAsia="Calibri" w:cs="Arial"/>
          <w:sz w:val="22"/>
        </w:rPr>
        <w:t>The Clerk advised the policy was in draft form, but cannot be completed until we have moved bank</w:t>
      </w:r>
      <w:r w:rsidR="007C5BCF">
        <w:rPr>
          <w:rFonts w:eastAsia="Calibri" w:cs="Arial"/>
          <w:sz w:val="22"/>
        </w:rPr>
        <w:t xml:space="preserve"> accounts</w:t>
      </w:r>
      <w:r w:rsidRPr="007C5BCF">
        <w:rPr>
          <w:rFonts w:eastAsia="Calibri" w:cs="Arial"/>
          <w:sz w:val="22"/>
        </w:rPr>
        <w:t xml:space="preserve"> as the investment strategies </w:t>
      </w:r>
      <w:r w:rsidR="007C5BCF">
        <w:rPr>
          <w:rFonts w:eastAsia="Calibri" w:cs="Arial"/>
          <w:sz w:val="22"/>
        </w:rPr>
        <w:t>will</w:t>
      </w:r>
      <w:r w:rsidRPr="007C5BCF">
        <w:rPr>
          <w:rFonts w:eastAsia="Calibri" w:cs="Arial"/>
          <w:sz w:val="22"/>
        </w:rPr>
        <w:t xml:space="preserve"> be different. Deferred to next meeting. </w:t>
      </w:r>
    </w:p>
    <w:p w14:paraId="67FF607C" w14:textId="77777777" w:rsidR="002E0EA1" w:rsidRPr="00D73622" w:rsidRDefault="002E0EA1" w:rsidP="002E0EA1">
      <w:pPr>
        <w:pStyle w:val="ListParagraph"/>
        <w:rPr>
          <w:rFonts w:eastAsia="Calibri" w:cs="Arial"/>
          <w:sz w:val="22"/>
        </w:rPr>
      </w:pPr>
    </w:p>
    <w:p w14:paraId="4B256750" w14:textId="77777777" w:rsidR="002E0EA1" w:rsidRPr="00191BD9" w:rsidRDefault="002E0EA1" w:rsidP="002E0EA1">
      <w:pPr>
        <w:pStyle w:val="ListParagraph"/>
        <w:rPr>
          <w:rFonts w:eastAsia="Calibri" w:cs="Arial"/>
          <w:b/>
          <w:bCs/>
          <w:sz w:val="4"/>
          <w:szCs w:val="4"/>
        </w:rPr>
      </w:pPr>
    </w:p>
    <w:p w14:paraId="74F941F9" w14:textId="77777777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C224E6">
        <w:rPr>
          <w:rFonts w:eastAsia="Calibri" w:cs="Arial"/>
          <w:b/>
          <w:bCs/>
          <w:sz w:val="22"/>
        </w:rPr>
        <w:t>Backdated VAT Claims update</w:t>
      </w:r>
    </w:p>
    <w:p w14:paraId="1964EC77" w14:textId="24134C0E" w:rsidR="002E0EA1" w:rsidRPr="007C5BCF" w:rsidRDefault="008B13A2" w:rsidP="00EF3B99">
      <w:pPr>
        <w:ind w:left="720"/>
        <w:rPr>
          <w:rFonts w:eastAsia="Calibri" w:cs="Arial"/>
          <w:sz w:val="22"/>
        </w:rPr>
      </w:pPr>
      <w:r w:rsidRPr="007C5BCF">
        <w:rPr>
          <w:rFonts w:eastAsia="Calibri" w:cs="Arial"/>
          <w:sz w:val="22"/>
        </w:rPr>
        <w:t>The RF</w:t>
      </w:r>
      <w:r w:rsidR="007C5BCF">
        <w:rPr>
          <w:rFonts w:eastAsia="Calibri" w:cs="Arial"/>
          <w:sz w:val="22"/>
        </w:rPr>
        <w:t>O</w:t>
      </w:r>
      <w:r w:rsidRPr="007C5BCF">
        <w:rPr>
          <w:rFonts w:eastAsia="Calibri" w:cs="Arial"/>
          <w:sz w:val="22"/>
        </w:rPr>
        <w:t xml:space="preserve"> explained</w:t>
      </w:r>
      <w:r w:rsidR="007C5BCF">
        <w:rPr>
          <w:rFonts w:eastAsia="Calibri" w:cs="Arial"/>
          <w:sz w:val="22"/>
        </w:rPr>
        <w:t xml:space="preserve"> he was up to date with the backdated claims</w:t>
      </w:r>
      <w:r w:rsidR="00E62246">
        <w:rPr>
          <w:rFonts w:eastAsia="Calibri" w:cs="Arial"/>
          <w:sz w:val="22"/>
        </w:rPr>
        <w:t xml:space="preserve">, and he would be </w:t>
      </w:r>
      <w:r w:rsidR="00EF3B99">
        <w:rPr>
          <w:rFonts w:eastAsia="Calibri" w:cs="Arial"/>
          <w:sz w:val="22"/>
        </w:rPr>
        <w:t xml:space="preserve">working on it </w:t>
      </w:r>
      <w:r w:rsidR="00E62246">
        <w:rPr>
          <w:rFonts w:eastAsia="Calibri" w:cs="Arial"/>
          <w:sz w:val="22"/>
        </w:rPr>
        <w:t>over the next few weeks</w:t>
      </w:r>
      <w:r w:rsidR="00EF3B99">
        <w:rPr>
          <w:rFonts w:eastAsia="Calibri" w:cs="Arial"/>
          <w:sz w:val="22"/>
        </w:rPr>
        <w:t>.</w:t>
      </w:r>
    </w:p>
    <w:p w14:paraId="4FD04036" w14:textId="77777777" w:rsidR="002E0EA1" w:rsidRPr="00191BD9" w:rsidRDefault="002E0EA1" w:rsidP="002E0EA1">
      <w:pPr>
        <w:pStyle w:val="ListParagraph"/>
        <w:rPr>
          <w:rFonts w:eastAsia="Calibri" w:cs="Arial"/>
          <w:b/>
          <w:bCs/>
          <w:sz w:val="4"/>
          <w:szCs w:val="4"/>
        </w:rPr>
      </w:pPr>
    </w:p>
    <w:p w14:paraId="033C2D30" w14:textId="77777777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C224E6">
        <w:rPr>
          <w:rFonts w:eastAsia="Calibri" w:cs="Arial"/>
          <w:b/>
          <w:bCs/>
          <w:sz w:val="22"/>
        </w:rPr>
        <w:t>Councillor expenses when deputising for Chairman</w:t>
      </w:r>
    </w:p>
    <w:p w14:paraId="78B42601" w14:textId="72265021" w:rsidR="00EF3B99" w:rsidRPr="00EF3B99" w:rsidRDefault="00EF3B99" w:rsidP="00EF3B99">
      <w:pPr>
        <w:spacing w:after="0" w:line="240" w:lineRule="auto"/>
        <w:ind w:left="360" w:firstLine="360"/>
        <w:rPr>
          <w:rFonts w:eastAsia="Calibri" w:cs="Arial"/>
          <w:sz w:val="22"/>
        </w:rPr>
      </w:pPr>
      <w:r w:rsidRPr="00EF3B99">
        <w:rPr>
          <w:rFonts w:eastAsia="Calibri" w:cs="Arial"/>
          <w:sz w:val="22"/>
        </w:rPr>
        <w:t>The Clerk advised there was nothing to report.</w:t>
      </w:r>
    </w:p>
    <w:p w14:paraId="68076E3E" w14:textId="77777777" w:rsidR="00EF3B99" w:rsidRPr="00C224E6" w:rsidRDefault="00EF3B99" w:rsidP="00EF3B99">
      <w:pPr>
        <w:pStyle w:val="ListParagraph"/>
        <w:spacing w:after="0" w:line="240" w:lineRule="auto"/>
        <w:ind w:left="1440"/>
        <w:contextualSpacing w:val="0"/>
        <w:rPr>
          <w:rFonts w:eastAsia="Calibri" w:cs="Arial"/>
          <w:b/>
          <w:bCs/>
          <w:sz w:val="22"/>
        </w:rPr>
      </w:pPr>
    </w:p>
    <w:p w14:paraId="369E4E8C" w14:textId="77777777" w:rsidR="002E0EA1" w:rsidRPr="00C224E6" w:rsidRDefault="002E0EA1" w:rsidP="002E0EA1">
      <w:pPr>
        <w:pStyle w:val="ListParagraph"/>
        <w:rPr>
          <w:rFonts w:eastAsia="Calibri" w:cs="Arial"/>
          <w:b/>
          <w:bCs/>
          <w:sz w:val="22"/>
        </w:rPr>
      </w:pPr>
    </w:p>
    <w:p w14:paraId="72382EF8" w14:textId="16D481F8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eastAsia="Calibri" w:cs="Arial"/>
          <w:b/>
          <w:bCs/>
          <w:sz w:val="22"/>
        </w:rPr>
      </w:pPr>
      <w:r w:rsidRPr="00C224E6">
        <w:rPr>
          <w:rFonts w:eastAsia="Calibri" w:cs="Arial"/>
          <w:b/>
          <w:bCs/>
          <w:sz w:val="22"/>
        </w:rPr>
        <w:t>Report on Future Costs for Cemetery</w:t>
      </w:r>
      <w:r>
        <w:rPr>
          <w:rFonts w:eastAsia="Calibri" w:cs="Arial"/>
          <w:b/>
          <w:bCs/>
          <w:sz w:val="22"/>
        </w:rPr>
        <w:t>-</w:t>
      </w:r>
      <w:r w:rsidRPr="00C224E6">
        <w:rPr>
          <w:rFonts w:eastAsia="Calibri" w:cs="Arial"/>
          <w:b/>
          <w:bCs/>
          <w:sz w:val="22"/>
        </w:rPr>
        <w:t>first discussion</w:t>
      </w:r>
      <w:r>
        <w:rPr>
          <w:rFonts w:eastAsia="Calibri" w:cs="Arial"/>
          <w:b/>
          <w:bCs/>
          <w:sz w:val="22"/>
        </w:rPr>
        <w:t xml:space="preserve"> </w:t>
      </w:r>
    </w:p>
    <w:p w14:paraId="53100221" w14:textId="77777777" w:rsidR="009600E9" w:rsidRDefault="0079667E" w:rsidP="009600E9">
      <w:pPr>
        <w:spacing w:after="0" w:line="240" w:lineRule="auto"/>
        <w:ind w:left="720"/>
        <w:rPr>
          <w:rFonts w:eastAsia="Calibri" w:cs="Arial"/>
          <w:sz w:val="22"/>
        </w:rPr>
      </w:pPr>
      <w:r w:rsidRPr="009600E9">
        <w:rPr>
          <w:rFonts w:eastAsia="Calibri" w:cs="Arial"/>
          <w:sz w:val="22"/>
        </w:rPr>
        <w:t>This wa</w:t>
      </w:r>
      <w:r w:rsidR="009600E9" w:rsidRPr="009600E9">
        <w:rPr>
          <w:rFonts w:eastAsia="Calibri" w:cs="Arial"/>
          <w:sz w:val="22"/>
        </w:rPr>
        <w:t xml:space="preserve">s discussed earlier in the meeting but not in detail. It was agreed to defer to the next meeting. </w:t>
      </w:r>
    </w:p>
    <w:p w14:paraId="1E6BC9B0" w14:textId="77777777" w:rsidR="009600E9" w:rsidRDefault="009600E9" w:rsidP="009600E9">
      <w:pPr>
        <w:spacing w:after="0" w:line="240" w:lineRule="auto"/>
        <w:ind w:left="720"/>
        <w:rPr>
          <w:rFonts w:eastAsia="Calibri" w:cs="Arial"/>
          <w:sz w:val="22"/>
        </w:rPr>
      </w:pPr>
    </w:p>
    <w:p w14:paraId="726F0CD9" w14:textId="282E9736" w:rsidR="0079667E" w:rsidRPr="009600E9" w:rsidRDefault="009600E9" w:rsidP="009600E9">
      <w:pPr>
        <w:spacing w:after="0" w:line="240" w:lineRule="auto"/>
        <w:ind w:left="72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The RFO then left the meeting. </w:t>
      </w:r>
    </w:p>
    <w:p w14:paraId="017594A7" w14:textId="77777777" w:rsidR="0079667E" w:rsidRPr="00FA5769" w:rsidRDefault="0079667E" w:rsidP="0079667E">
      <w:pPr>
        <w:pStyle w:val="ListParagraph"/>
        <w:spacing w:after="0" w:line="240" w:lineRule="auto"/>
        <w:ind w:left="1080"/>
        <w:contextualSpacing w:val="0"/>
        <w:rPr>
          <w:rFonts w:eastAsia="Calibri" w:cs="Arial"/>
          <w:b/>
          <w:bCs/>
          <w:sz w:val="22"/>
        </w:rPr>
      </w:pPr>
    </w:p>
    <w:p w14:paraId="706ED654" w14:textId="77777777" w:rsidR="002E0EA1" w:rsidRPr="00C224E6" w:rsidRDefault="002E0EA1" w:rsidP="002E0EA1">
      <w:pPr>
        <w:pStyle w:val="ListParagraph"/>
        <w:rPr>
          <w:rFonts w:cs="Arial"/>
          <w:b/>
          <w:bCs/>
          <w:sz w:val="22"/>
        </w:rPr>
      </w:pPr>
    </w:p>
    <w:p w14:paraId="672146A1" w14:textId="77777777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>Health &amp; Safety update</w:t>
      </w:r>
    </w:p>
    <w:p w14:paraId="346D54D8" w14:textId="410C324A" w:rsidR="0020137B" w:rsidRDefault="00BE3AA5" w:rsidP="00DF481C">
      <w:pPr>
        <w:spacing w:after="0" w:line="240" w:lineRule="auto"/>
        <w:ind w:left="720"/>
        <w:rPr>
          <w:rFonts w:cs="Arial"/>
          <w:sz w:val="22"/>
        </w:rPr>
      </w:pPr>
      <w:r w:rsidRPr="00DF481C">
        <w:rPr>
          <w:rFonts w:cs="Arial"/>
          <w:sz w:val="22"/>
        </w:rPr>
        <w:t>The Clerk shar</w:t>
      </w:r>
      <w:r w:rsidR="00DF481C">
        <w:rPr>
          <w:rFonts w:cs="Arial"/>
          <w:sz w:val="22"/>
        </w:rPr>
        <w:t>e</w:t>
      </w:r>
      <w:r w:rsidRPr="00DF481C">
        <w:rPr>
          <w:rFonts w:cs="Arial"/>
          <w:sz w:val="22"/>
        </w:rPr>
        <w:t>d the quotes received for a vide</w:t>
      </w:r>
      <w:r w:rsidR="00DF481C" w:rsidRPr="00DF481C">
        <w:rPr>
          <w:rFonts w:cs="Arial"/>
          <w:sz w:val="22"/>
        </w:rPr>
        <w:t>o</w:t>
      </w:r>
      <w:r w:rsidRPr="00DF481C">
        <w:rPr>
          <w:rFonts w:cs="Arial"/>
          <w:sz w:val="22"/>
        </w:rPr>
        <w:t xml:space="preserve"> entry system at the Civic Hall. After discussion it was agreed to give this work to Link Fire &amp; Security</w:t>
      </w:r>
      <w:r w:rsidR="00BF5C6C">
        <w:rPr>
          <w:rFonts w:cs="Arial"/>
          <w:sz w:val="22"/>
        </w:rPr>
        <w:t xml:space="preserve"> £1388 plus vat</w:t>
      </w:r>
      <w:r w:rsidR="001E3B35">
        <w:rPr>
          <w:rFonts w:cs="Arial"/>
          <w:sz w:val="22"/>
        </w:rPr>
        <w:t xml:space="preserve"> (£1666 incl)</w:t>
      </w:r>
      <w:r w:rsidR="00BF5C6C">
        <w:rPr>
          <w:rFonts w:cs="Arial"/>
          <w:sz w:val="22"/>
        </w:rPr>
        <w:t xml:space="preserve">. </w:t>
      </w:r>
      <w:r w:rsidR="009D40D2">
        <w:rPr>
          <w:rFonts w:cs="Arial"/>
          <w:sz w:val="22"/>
        </w:rPr>
        <w:t xml:space="preserve">Proposed Cllr Wrigley, seconded Cllr Thompson, carried. </w:t>
      </w:r>
    </w:p>
    <w:p w14:paraId="2A668A10" w14:textId="77777777" w:rsidR="00F52CE1" w:rsidRDefault="00F52CE1" w:rsidP="00DF481C">
      <w:pPr>
        <w:spacing w:after="0" w:line="240" w:lineRule="auto"/>
        <w:ind w:left="720"/>
        <w:rPr>
          <w:rFonts w:cs="Arial"/>
          <w:sz w:val="22"/>
        </w:rPr>
      </w:pPr>
    </w:p>
    <w:p w14:paraId="5965B390" w14:textId="311363C4" w:rsidR="002B2003" w:rsidRDefault="00951345" w:rsidP="00DF481C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The </w:t>
      </w:r>
      <w:r w:rsidR="00F52CE1">
        <w:rPr>
          <w:rFonts w:cs="Arial"/>
          <w:sz w:val="22"/>
        </w:rPr>
        <w:t>C</w:t>
      </w:r>
      <w:r>
        <w:rPr>
          <w:rFonts w:cs="Arial"/>
          <w:sz w:val="22"/>
        </w:rPr>
        <w:t xml:space="preserve">lerk advised the defibrillator we have outside the Civic Hall </w:t>
      </w:r>
      <w:r w:rsidR="00741F70">
        <w:rPr>
          <w:rFonts w:cs="Arial"/>
          <w:sz w:val="22"/>
        </w:rPr>
        <w:t>is now obsolete and we are struggling to bu</w:t>
      </w:r>
      <w:r w:rsidR="002B1ACA">
        <w:rPr>
          <w:rFonts w:cs="Arial"/>
          <w:sz w:val="22"/>
        </w:rPr>
        <w:t>y</w:t>
      </w:r>
      <w:r w:rsidR="00741F70">
        <w:rPr>
          <w:rFonts w:cs="Arial"/>
          <w:sz w:val="22"/>
        </w:rPr>
        <w:t xml:space="preserve"> replacement pads and batteries</w:t>
      </w:r>
      <w:r w:rsidR="001646E8">
        <w:rPr>
          <w:rFonts w:cs="Arial"/>
          <w:sz w:val="22"/>
        </w:rPr>
        <w:t xml:space="preserve">. </w:t>
      </w:r>
      <w:r w:rsidR="00741F70">
        <w:rPr>
          <w:rFonts w:cs="Arial"/>
          <w:sz w:val="22"/>
        </w:rPr>
        <w:t>It was agreed to purchase a new one through Defibrillat</w:t>
      </w:r>
      <w:r w:rsidR="002B1ACA">
        <w:rPr>
          <w:rFonts w:cs="Arial"/>
          <w:sz w:val="22"/>
        </w:rPr>
        <w:t>or</w:t>
      </w:r>
      <w:r w:rsidR="00741F70">
        <w:rPr>
          <w:rFonts w:cs="Arial"/>
          <w:sz w:val="22"/>
        </w:rPr>
        <w:t xml:space="preserve"> Saves Lives for £800 (</w:t>
      </w:r>
      <w:r w:rsidR="00E80909">
        <w:rPr>
          <w:rFonts w:cs="Arial"/>
          <w:sz w:val="22"/>
        </w:rPr>
        <w:t>discounted from £1200). They will take our old one away to use for training. The Clerk will then explore funding option</w:t>
      </w:r>
      <w:r w:rsidR="00DB6FF9">
        <w:rPr>
          <w:rFonts w:cs="Arial"/>
          <w:sz w:val="22"/>
        </w:rPr>
        <w:t>s</w:t>
      </w:r>
      <w:r w:rsidR="00E80909">
        <w:rPr>
          <w:rFonts w:cs="Arial"/>
          <w:sz w:val="22"/>
        </w:rPr>
        <w:t xml:space="preserve"> through </w:t>
      </w:r>
      <w:r w:rsidR="00F52CE1">
        <w:rPr>
          <w:rFonts w:cs="Arial"/>
          <w:sz w:val="22"/>
        </w:rPr>
        <w:t>The Round Table and Rotar</w:t>
      </w:r>
      <w:r w:rsidR="00DB6FF9">
        <w:rPr>
          <w:rFonts w:cs="Arial"/>
          <w:sz w:val="22"/>
        </w:rPr>
        <w:t>y</w:t>
      </w:r>
      <w:r w:rsidR="00F52CE1">
        <w:rPr>
          <w:rFonts w:cs="Arial"/>
          <w:sz w:val="22"/>
        </w:rPr>
        <w:t>, as well as ask</w:t>
      </w:r>
      <w:r w:rsidR="001646E8">
        <w:rPr>
          <w:rFonts w:cs="Arial"/>
          <w:sz w:val="22"/>
        </w:rPr>
        <w:t>ing</w:t>
      </w:r>
      <w:r w:rsidR="00F52CE1">
        <w:rPr>
          <w:rFonts w:cs="Arial"/>
          <w:sz w:val="22"/>
        </w:rPr>
        <w:t xml:space="preserve"> for support from OMBC Cou</w:t>
      </w:r>
      <w:r w:rsidR="00DB6FF9">
        <w:rPr>
          <w:rFonts w:cs="Arial"/>
          <w:sz w:val="22"/>
        </w:rPr>
        <w:t>n</w:t>
      </w:r>
      <w:r w:rsidR="00F52CE1">
        <w:rPr>
          <w:rFonts w:cs="Arial"/>
          <w:sz w:val="22"/>
        </w:rPr>
        <w:t xml:space="preserve">cillor budget. </w:t>
      </w:r>
      <w:r w:rsidR="00DB6FF9">
        <w:rPr>
          <w:rFonts w:cs="Arial"/>
          <w:sz w:val="22"/>
        </w:rPr>
        <w:t>Proposed Cllr Philips, seconded Cllr Wrigley, carried.</w:t>
      </w:r>
    </w:p>
    <w:p w14:paraId="713EAAF9" w14:textId="61A6CBCE" w:rsidR="00951345" w:rsidRPr="002B2003" w:rsidRDefault="00DB6FF9" w:rsidP="00DF481C">
      <w:pPr>
        <w:spacing w:after="0" w:line="240" w:lineRule="auto"/>
        <w:ind w:left="720"/>
        <w:rPr>
          <w:rFonts w:cs="Arial"/>
          <w:i/>
          <w:iCs/>
          <w:sz w:val="22"/>
        </w:rPr>
      </w:pPr>
      <w:r w:rsidRPr="002B2003">
        <w:rPr>
          <w:rFonts w:cs="Arial"/>
          <w:i/>
          <w:iCs/>
          <w:sz w:val="22"/>
        </w:rPr>
        <w:t xml:space="preserve"> (post me</w:t>
      </w:r>
      <w:r w:rsidR="002B2003" w:rsidRPr="002B2003">
        <w:rPr>
          <w:rFonts w:cs="Arial"/>
          <w:i/>
          <w:iCs/>
          <w:sz w:val="22"/>
        </w:rPr>
        <w:t>e</w:t>
      </w:r>
      <w:r w:rsidRPr="002B2003">
        <w:rPr>
          <w:rFonts w:cs="Arial"/>
          <w:i/>
          <w:iCs/>
          <w:sz w:val="22"/>
        </w:rPr>
        <w:t>ting note, when cancelling the outstanding order for pads and</w:t>
      </w:r>
      <w:r w:rsidR="002B2003" w:rsidRPr="002B2003">
        <w:rPr>
          <w:rFonts w:cs="Arial"/>
          <w:i/>
          <w:iCs/>
          <w:sz w:val="22"/>
        </w:rPr>
        <w:t xml:space="preserve"> </w:t>
      </w:r>
      <w:r w:rsidRPr="002B2003">
        <w:rPr>
          <w:rFonts w:cs="Arial"/>
          <w:i/>
          <w:iCs/>
          <w:sz w:val="22"/>
        </w:rPr>
        <w:t>batteries</w:t>
      </w:r>
      <w:r w:rsidR="002B2003" w:rsidRPr="002B2003">
        <w:rPr>
          <w:rFonts w:cs="Arial"/>
          <w:i/>
          <w:iCs/>
          <w:sz w:val="22"/>
        </w:rPr>
        <w:t xml:space="preserve"> </w:t>
      </w:r>
      <w:r w:rsidR="002B2003">
        <w:rPr>
          <w:rFonts w:cs="Arial"/>
          <w:i/>
          <w:iCs/>
          <w:sz w:val="22"/>
        </w:rPr>
        <w:t xml:space="preserve">for the original machine </w:t>
      </w:r>
      <w:r w:rsidR="002B2003" w:rsidRPr="002B2003">
        <w:rPr>
          <w:rFonts w:cs="Arial"/>
          <w:i/>
          <w:iCs/>
          <w:sz w:val="22"/>
        </w:rPr>
        <w:t>(order date April 25)</w:t>
      </w:r>
      <w:r w:rsidRPr="002B2003">
        <w:rPr>
          <w:rFonts w:cs="Arial"/>
          <w:i/>
          <w:iCs/>
          <w:sz w:val="22"/>
        </w:rPr>
        <w:t xml:space="preserve">, </w:t>
      </w:r>
      <w:r w:rsidR="00F277F1" w:rsidRPr="002B2003">
        <w:rPr>
          <w:rFonts w:cs="Arial"/>
          <w:i/>
          <w:iCs/>
          <w:sz w:val="22"/>
        </w:rPr>
        <w:t>the Clerk was informed they had been despatched that day</w:t>
      </w:r>
      <w:r w:rsidR="00D00216">
        <w:rPr>
          <w:rFonts w:cs="Arial"/>
          <w:i/>
          <w:iCs/>
          <w:sz w:val="22"/>
        </w:rPr>
        <w:t>!</w:t>
      </w:r>
      <w:r w:rsidR="00F277F1" w:rsidRPr="002B2003">
        <w:rPr>
          <w:rFonts w:cs="Arial"/>
          <w:i/>
          <w:iCs/>
          <w:sz w:val="22"/>
        </w:rPr>
        <w:t xml:space="preserve"> </w:t>
      </w:r>
      <w:r w:rsidR="00D00216">
        <w:rPr>
          <w:rFonts w:cs="Arial"/>
          <w:i/>
          <w:iCs/>
          <w:sz w:val="22"/>
        </w:rPr>
        <w:t>We</w:t>
      </w:r>
      <w:r w:rsidR="00F277F1" w:rsidRPr="002B2003">
        <w:rPr>
          <w:rFonts w:cs="Arial"/>
          <w:i/>
          <w:iCs/>
          <w:sz w:val="22"/>
        </w:rPr>
        <w:t xml:space="preserve"> will need a new</w:t>
      </w:r>
      <w:r w:rsidR="00D00216">
        <w:rPr>
          <w:rFonts w:cs="Arial"/>
          <w:i/>
          <w:iCs/>
          <w:sz w:val="22"/>
        </w:rPr>
        <w:t xml:space="preserve"> defibrillato</w:t>
      </w:r>
      <w:r w:rsidR="00CF303B">
        <w:rPr>
          <w:rFonts w:cs="Arial"/>
          <w:i/>
          <w:iCs/>
          <w:sz w:val="22"/>
        </w:rPr>
        <w:t>r</w:t>
      </w:r>
      <w:r w:rsidR="00F277F1" w:rsidRPr="002B2003">
        <w:rPr>
          <w:rFonts w:cs="Arial"/>
          <w:i/>
          <w:iCs/>
          <w:sz w:val="22"/>
        </w:rPr>
        <w:t xml:space="preserve"> eventually but w</w:t>
      </w:r>
      <w:r w:rsidR="00D00216">
        <w:rPr>
          <w:rFonts w:cs="Arial"/>
          <w:i/>
          <w:iCs/>
          <w:sz w:val="22"/>
        </w:rPr>
        <w:t>e should now be ok for the next 12-18 months)</w:t>
      </w:r>
      <w:r w:rsidR="00467F3F">
        <w:rPr>
          <w:rFonts w:cs="Arial"/>
          <w:i/>
          <w:iCs/>
          <w:sz w:val="22"/>
        </w:rPr>
        <w:t>.</w:t>
      </w:r>
    </w:p>
    <w:p w14:paraId="029F80E8" w14:textId="77777777" w:rsidR="002E0EA1" w:rsidRPr="00DF481C" w:rsidRDefault="002E0EA1" w:rsidP="009600E9">
      <w:pPr>
        <w:ind w:left="360"/>
        <w:rPr>
          <w:rFonts w:cs="Arial"/>
          <w:sz w:val="10"/>
          <w:szCs w:val="10"/>
        </w:rPr>
      </w:pPr>
    </w:p>
    <w:p w14:paraId="3C2105C5" w14:textId="77777777" w:rsidR="002E0EA1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>Property &amp; Maintenance</w:t>
      </w:r>
    </w:p>
    <w:p w14:paraId="007B08BB" w14:textId="3CB5476F" w:rsidR="00E746E3" w:rsidRDefault="00E746E3" w:rsidP="00BC60E9">
      <w:pPr>
        <w:spacing w:after="0" w:line="240" w:lineRule="auto"/>
        <w:ind w:left="720"/>
        <w:rPr>
          <w:rFonts w:cs="Arial"/>
          <w:sz w:val="22"/>
        </w:rPr>
      </w:pPr>
      <w:r w:rsidRPr="00BC60E9">
        <w:rPr>
          <w:rFonts w:cs="Arial"/>
          <w:sz w:val="22"/>
        </w:rPr>
        <w:t xml:space="preserve">It was agreed to go ahead with the quote from Archway UK to </w:t>
      </w:r>
      <w:r w:rsidR="00446393" w:rsidRPr="00BC60E9">
        <w:rPr>
          <w:rFonts w:cs="Arial"/>
          <w:sz w:val="22"/>
        </w:rPr>
        <w:t>replace the damaged ceiling tiles throughout the building. £718.25 inc</w:t>
      </w:r>
      <w:r w:rsidR="00BC60E9" w:rsidRPr="00BC60E9">
        <w:rPr>
          <w:rFonts w:cs="Arial"/>
          <w:sz w:val="22"/>
        </w:rPr>
        <w:t xml:space="preserve">. Proposed Cllr Philips, seconded Cllr Thompson, carried. </w:t>
      </w:r>
    </w:p>
    <w:p w14:paraId="0EDE9D64" w14:textId="77777777" w:rsidR="00BC60E9" w:rsidRDefault="00BC60E9" w:rsidP="00BC60E9">
      <w:pPr>
        <w:spacing w:after="0" w:line="240" w:lineRule="auto"/>
        <w:ind w:left="720"/>
        <w:rPr>
          <w:rFonts w:cs="Arial"/>
          <w:sz w:val="22"/>
        </w:rPr>
      </w:pPr>
    </w:p>
    <w:p w14:paraId="663DD518" w14:textId="30C23B98" w:rsidR="008061F6" w:rsidRDefault="008061F6" w:rsidP="00BC60E9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It was agreed to go ahead with the quote from Rhodes &amp; Son </w:t>
      </w:r>
      <w:r w:rsidR="00ED0041">
        <w:rPr>
          <w:rFonts w:cs="Arial"/>
          <w:sz w:val="22"/>
        </w:rPr>
        <w:t>to repaint</w:t>
      </w:r>
      <w:r>
        <w:rPr>
          <w:rFonts w:cs="Arial"/>
          <w:sz w:val="22"/>
        </w:rPr>
        <w:t xml:space="preserve"> the line marking of the Civic Hall carpark</w:t>
      </w:r>
      <w:r w:rsidR="00ED0041">
        <w:rPr>
          <w:rFonts w:cs="Arial"/>
          <w:sz w:val="22"/>
        </w:rPr>
        <w:t xml:space="preserve"> £580 plus vat</w:t>
      </w:r>
      <w:r w:rsidR="00D24B57">
        <w:rPr>
          <w:rFonts w:cs="Arial"/>
          <w:sz w:val="22"/>
        </w:rPr>
        <w:t xml:space="preserve"> (£696 incl, VAT should be reclaimable)</w:t>
      </w:r>
      <w:r w:rsidR="00ED0041">
        <w:rPr>
          <w:rFonts w:cs="Arial"/>
          <w:sz w:val="22"/>
        </w:rPr>
        <w:t xml:space="preserve">. Proposed Cllr Thompson, seconded Cllr Philips, carried. </w:t>
      </w:r>
    </w:p>
    <w:p w14:paraId="537B5815" w14:textId="0E7BBF64" w:rsidR="002F5936" w:rsidRDefault="002F5936" w:rsidP="00BC60E9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Cllr Bishop suggested an extra two spaces be made for staff parking. The Site Manager and Clerk agreed to look into this. </w:t>
      </w:r>
    </w:p>
    <w:p w14:paraId="3A18D4E9" w14:textId="77777777" w:rsidR="00946BB5" w:rsidRDefault="00946BB5" w:rsidP="00BC60E9">
      <w:pPr>
        <w:spacing w:after="0" w:line="240" w:lineRule="auto"/>
        <w:ind w:left="720"/>
        <w:rPr>
          <w:rFonts w:cs="Arial"/>
          <w:sz w:val="22"/>
        </w:rPr>
      </w:pPr>
    </w:p>
    <w:p w14:paraId="2AF93F52" w14:textId="36FEF2FF" w:rsidR="00DF4686" w:rsidRDefault="00911C6A" w:rsidP="00DF4686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>It wa</w:t>
      </w:r>
      <w:r w:rsidR="00C34407">
        <w:rPr>
          <w:rFonts w:cs="Arial"/>
          <w:sz w:val="22"/>
        </w:rPr>
        <w:t>s</w:t>
      </w:r>
      <w:r w:rsidR="00DF4686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agreed to go ahead with the quote from </w:t>
      </w:r>
      <w:r w:rsidR="00964D74">
        <w:rPr>
          <w:rFonts w:cs="Arial"/>
          <w:sz w:val="22"/>
        </w:rPr>
        <w:t>M Bowden to repair the flashing on the roof abov</w:t>
      </w:r>
      <w:r w:rsidR="00DF4686">
        <w:rPr>
          <w:rFonts w:cs="Arial"/>
          <w:sz w:val="22"/>
        </w:rPr>
        <w:t>e</w:t>
      </w:r>
      <w:r w:rsidR="00964D74">
        <w:rPr>
          <w:rFonts w:cs="Arial"/>
          <w:sz w:val="22"/>
        </w:rPr>
        <w:t xml:space="preserve"> the JH Suite and to replace the wooden fascia at the side of the building car park entrance</w:t>
      </w:r>
      <w:r w:rsidRPr="00911C6A">
        <w:rPr>
          <w:rFonts w:cs="Arial"/>
          <w:sz w:val="22"/>
        </w:rPr>
        <w:t>.</w:t>
      </w:r>
    </w:p>
    <w:p w14:paraId="6FC9C690" w14:textId="6DBD020B" w:rsidR="00911C6A" w:rsidRDefault="00C34407" w:rsidP="00DF4686">
      <w:pPr>
        <w:spacing w:after="0" w:line="240" w:lineRule="auto"/>
        <w:ind w:left="720"/>
        <w:rPr>
          <w:rFonts w:cs="Arial"/>
          <w:sz w:val="22"/>
        </w:rPr>
      </w:pPr>
      <w:r>
        <w:rPr>
          <w:rFonts w:cs="Arial"/>
          <w:sz w:val="22"/>
        </w:rPr>
        <w:t xml:space="preserve">Total £1000 incl which includes scaffolding. Proposed Cllr Philps, seconded Cllr Thompson, carried. </w:t>
      </w:r>
    </w:p>
    <w:p w14:paraId="036B167C" w14:textId="77777777" w:rsidR="00766C06" w:rsidRDefault="00766C06" w:rsidP="00DF4686">
      <w:pPr>
        <w:spacing w:after="0" w:line="240" w:lineRule="auto"/>
        <w:ind w:left="720"/>
        <w:rPr>
          <w:rFonts w:cs="Arial"/>
          <w:sz w:val="22"/>
        </w:rPr>
      </w:pPr>
    </w:p>
    <w:p w14:paraId="6552E2DF" w14:textId="550A5DA7" w:rsidR="00AC5674" w:rsidRPr="00AC5674" w:rsidRDefault="00AC5674" w:rsidP="002151D1">
      <w:pPr>
        <w:spacing w:after="0" w:line="240" w:lineRule="auto"/>
        <w:ind w:left="72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 xml:space="preserve">The Clerk advised that the Site Manager is obtaining </w:t>
      </w:r>
      <w:r w:rsidR="00274186">
        <w:rPr>
          <w:rFonts w:eastAsia="Calibri" w:cs="Arial"/>
          <w:sz w:val="22"/>
        </w:rPr>
        <w:t xml:space="preserve">two quotes to replace the </w:t>
      </w:r>
      <w:r w:rsidR="002151D1">
        <w:rPr>
          <w:rFonts w:eastAsia="Calibri" w:cs="Arial"/>
          <w:sz w:val="22"/>
        </w:rPr>
        <w:t>l</w:t>
      </w:r>
      <w:r w:rsidRPr="00AC5674">
        <w:rPr>
          <w:rFonts w:eastAsia="Calibri" w:cs="Arial"/>
          <w:sz w:val="22"/>
        </w:rPr>
        <w:t xml:space="preserve">ights outside </w:t>
      </w:r>
      <w:r w:rsidR="002151D1">
        <w:rPr>
          <w:rFonts w:eastAsia="Calibri" w:cs="Arial"/>
          <w:sz w:val="22"/>
        </w:rPr>
        <w:t>the front entrance of the Civic Hall</w:t>
      </w:r>
      <w:r w:rsidR="00274186">
        <w:rPr>
          <w:rFonts w:eastAsia="Calibri" w:cs="Arial"/>
          <w:sz w:val="22"/>
        </w:rPr>
        <w:t>. Bulbs</w:t>
      </w:r>
      <w:r w:rsidR="00541C93">
        <w:rPr>
          <w:rFonts w:eastAsia="Calibri" w:cs="Arial"/>
          <w:sz w:val="22"/>
        </w:rPr>
        <w:t xml:space="preserve"> </w:t>
      </w:r>
      <w:r w:rsidR="00274186">
        <w:rPr>
          <w:rFonts w:eastAsia="Calibri" w:cs="Arial"/>
          <w:sz w:val="22"/>
        </w:rPr>
        <w:t>cann</w:t>
      </w:r>
      <w:r w:rsidR="00541C93">
        <w:rPr>
          <w:rFonts w:eastAsia="Calibri" w:cs="Arial"/>
          <w:sz w:val="22"/>
        </w:rPr>
        <w:t>o</w:t>
      </w:r>
      <w:r w:rsidR="00274186">
        <w:rPr>
          <w:rFonts w:eastAsia="Calibri" w:cs="Arial"/>
          <w:sz w:val="22"/>
        </w:rPr>
        <w:t xml:space="preserve">t be </w:t>
      </w:r>
      <w:r w:rsidRPr="00AC5674">
        <w:rPr>
          <w:rFonts w:eastAsia="Calibri" w:cs="Arial"/>
          <w:sz w:val="22"/>
        </w:rPr>
        <w:t>replace</w:t>
      </w:r>
      <w:r w:rsidR="002151D1">
        <w:rPr>
          <w:rFonts w:eastAsia="Calibri" w:cs="Arial"/>
          <w:sz w:val="22"/>
        </w:rPr>
        <w:t>d</w:t>
      </w:r>
      <w:r w:rsidRPr="00AC5674">
        <w:rPr>
          <w:rFonts w:eastAsia="Calibri" w:cs="Arial"/>
          <w:sz w:val="22"/>
        </w:rPr>
        <w:t xml:space="preserve"> as corroded. </w:t>
      </w:r>
      <w:r w:rsidR="00541C93">
        <w:rPr>
          <w:rFonts w:eastAsia="Calibri" w:cs="Arial"/>
          <w:sz w:val="22"/>
        </w:rPr>
        <w:t xml:space="preserve">Scaffolding will be required. </w:t>
      </w:r>
    </w:p>
    <w:p w14:paraId="37D66B24" w14:textId="77777777" w:rsidR="00AC5674" w:rsidRPr="00AC5674" w:rsidRDefault="00AC5674" w:rsidP="00AC5674">
      <w:pPr>
        <w:spacing w:after="0" w:line="240" w:lineRule="auto"/>
        <w:rPr>
          <w:rFonts w:eastAsia="Calibri" w:cs="Arial"/>
          <w:sz w:val="22"/>
        </w:rPr>
      </w:pPr>
    </w:p>
    <w:p w14:paraId="37D90DA9" w14:textId="2F90BB13" w:rsidR="00AC5674" w:rsidRPr="00AC5674" w:rsidRDefault="002151D1" w:rsidP="00770F00">
      <w:pPr>
        <w:spacing w:after="0" w:line="240" w:lineRule="auto"/>
        <w:ind w:left="720"/>
        <w:rPr>
          <w:rFonts w:eastAsia="Calibri" w:cs="Arial"/>
          <w:sz w:val="22"/>
        </w:rPr>
      </w:pPr>
      <w:r>
        <w:rPr>
          <w:rFonts w:eastAsia="Calibri" w:cs="Arial"/>
          <w:sz w:val="22"/>
        </w:rPr>
        <w:t>The Clerk advised there was an issue with the s</w:t>
      </w:r>
      <w:r w:rsidR="00AC5674" w:rsidRPr="00AC5674">
        <w:rPr>
          <w:rFonts w:eastAsia="Calibri" w:cs="Arial"/>
          <w:sz w:val="22"/>
        </w:rPr>
        <w:t xml:space="preserve">ecurity lights </w:t>
      </w:r>
      <w:r>
        <w:rPr>
          <w:rFonts w:eastAsia="Calibri" w:cs="Arial"/>
          <w:sz w:val="22"/>
        </w:rPr>
        <w:t xml:space="preserve">at the </w:t>
      </w:r>
      <w:r w:rsidR="00AC5674" w:rsidRPr="00AC5674">
        <w:rPr>
          <w:rFonts w:eastAsia="Calibri" w:cs="Arial"/>
          <w:sz w:val="22"/>
        </w:rPr>
        <w:t xml:space="preserve">car park entrance, </w:t>
      </w:r>
      <w:r>
        <w:rPr>
          <w:rFonts w:eastAsia="Calibri" w:cs="Arial"/>
          <w:sz w:val="22"/>
        </w:rPr>
        <w:t xml:space="preserve">they </w:t>
      </w:r>
      <w:r w:rsidR="00AC5674" w:rsidRPr="00AC5674">
        <w:rPr>
          <w:rFonts w:eastAsia="Calibri" w:cs="Arial"/>
          <w:sz w:val="22"/>
        </w:rPr>
        <w:t xml:space="preserve">fuse when </w:t>
      </w:r>
      <w:r>
        <w:rPr>
          <w:rFonts w:eastAsia="Calibri" w:cs="Arial"/>
          <w:sz w:val="22"/>
        </w:rPr>
        <w:t xml:space="preserve">it’s wet. </w:t>
      </w:r>
      <w:r w:rsidR="00AC5674" w:rsidRPr="00AC5674">
        <w:rPr>
          <w:rFonts w:eastAsia="Calibri" w:cs="Arial"/>
          <w:sz w:val="22"/>
        </w:rPr>
        <w:t xml:space="preserve"> </w:t>
      </w:r>
      <w:r>
        <w:rPr>
          <w:rFonts w:eastAsia="Calibri" w:cs="Arial"/>
          <w:sz w:val="22"/>
        </w:rPr>
        <w:t xml:space="preserve">We have requested JWS to investigate and repair if possible. If not </w:t>
      </w:r>
      <w:r w:rsidR="00BC1671">
        <w:rPr>
          <w:rFonts w:eastAsia="Calibri" w:cs="Arial"/>
          <w:sz w:val="22"/>
        </w:rPr>
        <w:t xml:space="preserve">we </w:t>
      </w:r>
      <w:r>
        <w:rPr>
          <w:rFonts w:eastAsia="Calibri" w:cs="Arial"/>
          <w:sz w:val="22"/>
        </w:rPr>
        <w:t>will look at replacing them.</w:t>
      </w:r>
    </w:p>
    <w:p w14:paraId="4426E157" w14:textId="77777777" w:rsidR="00766C06" w:rsidRPr="00911C6A" w:rsidRDefault="00766C06" w:rsidP="00DF4686">
      <w:pPr>
        <w:spacing w:after="0" w:line="240" w:lineRule="auto"/>
        <w:ind w:left="720"/>
        <w:rPr>
          <w:rFonts w:cs="Arial"/>
          <w:sz w:val="22"/>
        </w:rPr>
      </w:pPr>
    </w:p>
    <w:p w14:paraId="2DC84EEC" w14:textId="77777777" w:rsidR="00946BB5" w:rsidRPr="00BC60E9" w:rsidRDefault="00946BB5" w:rsidP="00BC60E9">
      <w:pPr>
        <w:spacing w:after="0" w:line="240" w:lineRule="auto"/>
        <w:ind w:left="720"/>
        <w:rPr>
          <w:rFonts w:cs="Arial"/>
          <w:sz w:val="22"/>
        </w:rPr>
      </w:pPr>
    </w:p>
    <w:p w14:paraId="59E726F7" w14:textId="77777777" w:rsidR="002E0EA1" w:rsidRPr="00C224E6" w:rsidRDefault="002E0EA1" w:rsidP="002E0EA1">
      <w:pPr>
        <w:pStyle w:val="ListParagraph"/>
        <w:rPr>
          <w:rFonts w:cs="Arial"/>
          <w:b/>
          <w:bCs/>
          <w:sz w:val="22"/>
        </w:rPr>
      </w:pPr>
    </w:p>
    <w:p w14:paraId="69A28B8B" w14:textId="46857A52" w:rsidR="00CF303B" w:rsidRDefault="002E0EA1" w:rsidP="001F5D79">
      <w:pPr>
        <w:pStyle w:val="ListParagraph"/>
        <w:numPr>
          <w:ilvl w:val="0"/>
          <w:numId w:val="16"/>
        </w:numPr>
        <w:spacing w:after="0" w:line="240" w:lineRule="auto"/>
        <w:contextualSpacing w:val="0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>Allotments</w:t>
      </w:r>
      <w:r w:rsidR="00CF303B">
        <w:rPr>
          <w:rFonts w:cs="Arial"/>
          <w:b/>
          <w:bCs/>
          <w:sz w:val="22"/>
        </w:rPr>
        <w:t xml:space="preserve"> Update</w:t>
      </w:r>
    </w:p>
    <w:p w14:paraId="59D11E55" w14:textId="77777777" w:rsidR="00CF303B" w:rsidRPr="00CF303B" w:rsidRDefault="00CF303B" w:rsidP="00CF303B">
      <w:pPr>
        <w:spacing w:after="0" w:line="240" w:lineRule="auto"/>
        <w:ind w:left="360" w:firstLine="360"/>
        <w:rPr>
          <w:rFonts w:cs="Arial"/>
          <w:sz w:val="22"/>
        </w:rPr>
      </w:pPr>
      <w:r w:rsidRPr="00CF303B">
        <w:rPr>
          <w:rFonts w:cs="Arial"/>
          <w:sz w:val="22"/>
        </w:rPr>
        <w:t xml:space="preserve">This item was deferred to the next meeting. </w:t>
      </w:r>
    </w:p>
    <w:p w14:paraId="7D78B09A" w14:textId="77777777" w:rsidR="002E0EA1" w:rsidRPr="00CF303B" w:rsidRDefault="002E0EA1" w:rsidP="00CF303B">
      <w:pPr>
        <w:rPr>
          <w:rFonts w:cs="Arial"/>
          <w:sz w:val="22"/>
        </w:rPr>
      </w:pPr>
    </w:p>
    <w:p w14:paraId="1A1BF085" w14:textId="469B9063" w:rsidR="002E0EA1" w:rsidRPr="00C224E6" w:rsidRDefault="002E0EA1" w:rsidP="00CF303B">
      <w:pPr>
        <w:ind w:firstLine="360"/>
        <w:rPr>
          <w:rFonts w:cs="Arial"/>
          <w:b/>
          <w:bCs/>
        </w:rPr>
      </w:pPr>
      <w:r w:rsidRPr="00C224E6">
        <w:rPr>
          <w:rFonts w:cs="Arial"/>
          <w:b/>
          <w:bCs/>
        </w:rPr>
        <w:t>Date of next meeting</w:t>
      </w:r>
      <w:r w:rsidR="001F5D79">
        <w:rPr>
          <w:rFonts w:cs="Arial"/>
          <w:b/>
          <w:bCs/>
        </w:rPr>
        <w:t>s</w:t>
      </w:r>
      <w:r w:rsidRPr="00C224E6">
        <w:rPr>
          <w:rFonts w:cs="Arial"/>
          <w:b/>
          <w:bCs/>
        </w:rPr>
        <w:t xml:space="preserve"> – Assets Management Monday 10</w:t>
      </w:r>
      <w:r w:rsidRPr="00C224E6">
        <w:rPr>
          <w:rFonts w:cs="Arial"/>
          <w:b/>
          <w:bCs/>
          <w:vertAlign w:val="superscript"/>
        </w:rPr>
        <w:t>th</w:t>
      </w:r>
      <w:r w:rsidRPr="00C224E6">
        <w:rPr>
          <w:rFonts w:cs="Arial"/>
          <w:b/>
          <w:bCs/>
        </w:rPr>
        <w:t xml:space="preserve"> November at 10.30am</w:t>
      </w:r>
    </w:p>
    <w:p w14:paraId="3CE6D96F" w14:textId="64D091CF" w:rsidR="002E0EA1" w:rsidRPr="00C224E6" w:rsidRDefault="002E0EA1" w:rsidP="002E0EA1">
      <w:pPr>
        <w:pStyle w:val="ListParagraph"/>
        <w:rPr>
          <w:rFonts w:cs="Arial"/>
          <w:b/>
          <w:bCs/>
          <w:sz w:val="22"/>
        </w:rPr>
      </w:pPr>
      <w:r w:rsidRPr="00C224E6">
        <w:rPr>
          <w:rFonts w:cs="Arial"/>
          <w:b/>
          <w:bCs/>
          <w:sz w:val="22"/>
        </w:rPr>
        <w:tab/>
      </w:r>
      <w:r w:rsidRPr="00C224E6">
        <w:rPr>
          <w:rFonts w:cs="Arial"/>
          <w:b/>
          <w:bCs/>
          <w:sz w:val="22"/>
        </w:rPr>
        <w:tab/>
        <w:t xml:space="preserve"> </w:t>
      </w:r>
      <w:r w:rsidR="001F5D79">
        <w:rPr>
          <w:rFonts w:cs="Arial"/>
          <w:b/>
          <w:bCs/>
          <w:sz w:val="22"/>
        </w:rPr>
        <w:t xml:space="preserve">   </w:t>
      </w:r>
      <w:r w:rsidR="00CF303B">
        <w:rPr>
          <w:rFonts w:cs="Arial"/>
          <w:b/>
          <w:bCs/>
          <w:sz w:val="22"/>
        </w:rPr>
        <w:t xml:space="preserve">        </w:t>
      </w:r>
      <w:r>
        <w:rPr>
          <w:rFonts w:cs="Arial"/>
          <w:b/>
          <w:bCs/>
          <w:sz w:val="22"/>
        </w:rPr>
        <w:t xml:space="preserve"> </w:t>
      </w:r>
      <w:r w:rsidR="00365263">
        <w:rPr>
          <w:rFonts w:cs="Arial"/>
          <w:b/>
          <w:bCs/>
          <w:sz w:val="22"/>
        </w:rPr>
        <w:t xml:space="preserve"> </w:t>
      </w:r>
      <w:r w:rsidRPr="00C224E6">
        <w:rPr>
          <w:rFonts w:cs="Arial"/>
          <w:b/>
          <w:bCs/>
          <w:sz w:val="22"/>
        </w:rPr>
        <w:t xml:space="preserve">  Finance Thursday 23</w:t>
      </w:r>
      <w:r w:rsidRPr="00C224E6">
        <w:rPr>
          <w:rFonts w:cs="Arial"/>
          <w:b/>
          <w:bCs/>
          <w:sz w:val="22"/>
          <w:vertAlign w:val="superscript"/>
        </w:rPr>
        <w:t>rd</w:t>
      </w:r>
      <w:r w:rsidRPr="00C224E6">
        <w:rPr>
          <w:rFonts w:cs="Arial"/>
          <w:b/>
          <w:bCs/>
          <w:sz w:val="22"/>
        </w:rPr>
        <w:t xml:space="preserve"> October at 7pm </w:t>
      </w:r>
    </w:p>
    <w:p w14:paraId="04360440" w14:textId="77777777" w:rsidR="002E0EA1" w:rsidRDefault="002E0EA1" w:rsidP="00A7221A">
      <w:pPr>
        <w:spacing w:line="254" w:lineRule="auto"/>
        <w:rPr>
          <w:rFonts w:eastAsia="Calibri" w:cs="Arial"/>
          <w:szCs w:val="24"/>
        </w:rPr>
      </w:pPr>
    </w:p>
    <w:p w14:paraId="6A6470B8" w14:textId="77777777" w:rsidR="002E0EA1" w:rsidRDefault="002E0EA1" w:rsidP="00A7221A">
      <w:pPr>
        <w:spacing w:line="254" w:lineRule="auto"/>
        <w:rPr>
          <w:rFonts w:eastAsia="Calibri" w:cs="Arial"/>
          <w:szCs w:val="24"/>
        </w:rPr>
      </w:pPr>
    </w:p>
    <w:p w14:paraId="39478D4A" w14:textId="77777777" w:rsidR="002E0EA1" w:rsidRDefault="002E0EA1" w:rsidP="00A7221A">
      <w:pPr>
        <w:spacing w:line="254" w:lineRule="auto"/>
        <w:rPr>
          <w:rFonts w:eastAsia="Calibri" w:cs="Arial"/>
          <w:szCs w:val="24"/>
        </w:rPr>
      </w:pPr>
    </w:p>
    <w:p w14:paraId="4D9E943E" w14:textId="77777777" w:rsidR="008A2671" w:rsidRDefault="008A2671" w:rsidP="00731EF6">
      <w:pPr>
        <w:ind w:left="720" w:hanging="720"/>
        <w:rPr>
          <w:rFonts w:cs="Arial"/>
          <w:b/>
          <w:bCs/>
          <w:szCs w:val="24"/>
        </w:rPr>
      </w:pPr>
    </w:p>
    <w:sectPr w:rsidR="008A2671" w:rsidSect="00654ACF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FFE742" w14:textId="77777777" w:rsidR="00230113" w:rsidRDefault="00230113" w:rsidP="00E31121">
      <w:pPr>
        <w:spacing w:after="0" w:line="240" w:lineRule="auto"/>
      </w:pPr>
      <w:r>
        <w:separator/>
      </w:r>
    </w:p>
  </w:endnote>
  <w:endnote w:type="continuationSeparator" w:id="0">
    <w:p w14:paraId="2DF3D4A7" w14:textId="77777777" w:rsidR="00230113" w:rsidRDefault="00230113" w:rsidP="00E31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949307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BD6E11" w14:textId="1105BC6C" w:rsidR="00E31121" w:rsidRDefault="00E3112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F7FDE0" w14:textId="77777777" w:rsidR="00E31121" w:rsidRDefault="00E311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F14D9B" w14:textId="77777777" w:rsidR="00230113" w:rsidRDefault="00230113" w:rsidP="00E31121">
      <w:pPr>
        <w:spacing w:after="0" w:line="240" w:lineRule="auto"/>
      </w:pPr>
      <w:r>
        <w:separator/>
      </w:r>
    </w:p>
  </w:footnote>
  <w:footnote w:type="continuationSeparator" w:id="0">
    <w:p w14:paraId="1E43131F" w14:textId="77777777" w:rsidR="00230113" w:rsidRDefault="00230113" w:rsidP="00E311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EAD"/>
    <w:multiLevelType w:val="hybridMultilevel"/>
    <w:tmpl w:val="9B442A5A"/>
    <w:lvl w:ilvl="0" w:tplc="08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272C47"/>
    <w:multiLevelType w:val="hybridMultilevel"/>
    <w:tmpl w:val="92D45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1244F1"/>
    <w:multiLevelType w:val="hybridMultilevel"/>
    <w:tmpl w:val="BE126D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090664"/>
    <w:multiLevelType w:val="hybridMultilevel"/>
    <w:tmpl w:val="1F8ECFBE"/>
    <w:lvl w:ilvl="0" w:tplc="C8A014B0">
      <w:start w:val="695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F027FF"/>
    <w:multiLevelType w:val="hybridMultilevel"/>
    <w:tmpl w:val="99D068C6"/>
    <w:lvl w:ilvl="0" w:tplc="0809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274658D2"/>
    <w:multiLevelType w:val="hybridMultilevel"/>
    <w:tmpl w:val="80EA1C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8CA3375"/>
    <w:multiLevelType w:val="hybridMultilevel"/>
    <w:tmpl w:val="EC6803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C4009A"/>
    <w:multiLevelType w:val="hybridMultilevel"/>
    <w:tmpl w:val="685897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E26099"/>
    <w:multiLevelType w:val="hybridMultilevel"/>
    <w:tmpl w:val="CF1AA9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39405F"/>
    <w:multiLevelType w:val="hybridMultilevel"/>
    <w:tmpl w:val="81BED5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7D332E"/>
    <w:multiLevelType w:val="hybridMultilevel"/>
    <w:tmpl w:val="78D058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46A3B0A"/>
    <w:multiLevelType w:val="hybridMultilevel"/>
    <w:tmpl w:val="0776B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C2581D"/>
    <w:multiLevelType w:val="hybridMultilevel"/>
    <w:tmpl w:val="0618389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D8C6018"/>
    <w:multiLevelType w:val="hybridMultilevel"/>
    <w:tmpl w:val="0A4427DC"/>
    <w:lvl w:ilvl="0" w:tplc="19C4D52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4F3500F"/>
    <w:multiLevelType w:val="hybridMultilevel"/>
    <w:tmpl w:val="348E8F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CF5363"/>
    <w:multiLevelType w:val="hybridMultilevel"/>
    <w:tmpl w:val="D8385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BE7744"/>
    <w:multiLevelType w:val="hybridMultilevel"/>
    <w:tmpl w:val="C72EB79E"/>
    <w:lvl w:ilvl="0" w:tplc="A1BAD158">
      <w:start w:val="1"/>
      <w:numFmt w:val="decimal"/>
      <w:lvlText w:val="%1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566463">
    <w:abstractNumId w:val="11"/>
  </w:num>
  <w:num w:numId="2" w16cid:durableId="666784469">
    <w:abstractNumId w:val="13"/>
  </w:num>
  <w:num w:numId="3" w16cid:durableId="1844969743">
    <w:abstractNumId w:val="10"/>
  </w:num>
  <w:num w:numId="4" w16cid:durableId="372537221">
    <w:abstractNumId w:val="6"/>
  </w:num>
  <w:num w:numId="5" w16cid:durableId="1636764025">
    <w:abstractNumId w:val="1"/>
  </w:num>
  <w:num w:numId="6" w16cid:durableId="1663659607">
    <w:abstractNumId w:val="12"/>
  </w:num>
  <w:num w:numId="7" w16cid:durableId="1840390267">
    <w:abstractNumId w:val="8"/>
  </w:num>
  <w:num w:numId="8" w16cid:durableId="1984700430">
    <w:abstractNumId w:val="3"/>
  </w:num>
  <w:num w:numId="9" w16cid:durableId="507017184">
    <w:abstractNumId w:val="5"/>
  </w:num>
  <w:num w:numId="10" w16cid:durableId="1959294537">
    <w:abstractNumId w:val="2"/>
  </w:num>
  <w:num w:numId="11" w16cid:durableId="762843351">
    <w:abstractNumId w:val="7"/>
  </w:num>
  <w:num w:numId="12" w16cid:durableId="1999570993">
    <w:abstractNumId w:val="14"/>
  </w:num>
  <w:num w:numId="13" w16cid:durableId="672995626">
    <w:abstractNumId w:val="4"/>
  </w:num>
  <w:num w:numId="14" w16cid:durableId="442726014">
    <w:abstractNumId w:val="15"/>
  </w:num>
  <w:num w:numId="15" w16cid:durableId="1490905441">
    <w:abstractNumId w:val="0"/>
  </w:num>
  <w:num w:numId="16" w16cid:durableId="129179741">
    <w:abstractNumId w:val="16"/>
  </w:num>
  <w:num w:numId="17" w16cid:durableId="13211542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3FB"/>
    <w:rsid w:val="000019F9"/>
    <w:rsid w:val="00001F76"/>
    <w:rsid w:val="00002B55"/>
    <w:rsid w:val="000030BC"/>
    <w:rsid w:val="00003EC0"/>
    <w:rsid w:val="00004097"/>
    <w:rsid w:val="00007342"/>
    <w:rsid w:val="00010432"/>
    <w:rsid w:val="00010FBD"/>
    <w:rsid w:val="0001142B"/>
    <w:rsid w:val="00012978"/>
    <w:rsid w:val="00016FC9"/>
    <w:rsid w:val="00020A61"/>
    <w:rsid w:val="0002276F"/>
    <w:rsid w:val="00022BCB"/>
    <w:rsid w:val="00025A34"/>
    <w:rsid w:val="000278ED"/>
    <w:rsid w:val="000312AF"/>
    <w:rsid w:val="00032CA1"/>
    <w:rsid w:val="00034F89"/>
    <w:rsid w:val="000401A5"/>
    <w:rsid w:val="0004164D"/>
    <w:rsid w:val="0004177C"/>
    <w:rsid w:val="00044296"/>
    <w:rsid w:val="00044311"/>
    <w:rsid w:val="00044524"/>
    <w:rsid w:val="00046573"/>
    <w:rsid w:val="0005022F"/>
    <w:rsid w:val="00050DD3"/>
    <w:rsid w:val="00051277"/>
    <w:rsid w:val="00051EAB"/>
    <w:rsid w:val="000540B1"/>
    <w:rsid w:val="0005639D"/>
    <w:rsid w:val="000570B3"/>
    <w:rsid w:val="000571F6"/>
    <w:rsid w:val="00057F4A"/>
    <w:rsid w:val="00060CED"/>
    <w:rsid w:val="0006126F"/>
    <w:rsid w:val="000627C9"/>
    <w:rsid w:val="0006652E"/>
    <w:rsid w:val="00066577"/>
    <w:rsid w:val="00067A60"/>
    <w:rsid w:val="00067B45"/>
    <w:rsid w:val="000706D7"/>
    <w:rsid w:val="00070B88"/>
    <w:rsid w:val="000735AA"/>
    <w:rsid w:val="000737DC"/>
    <w:rsid w:val="00073FD4"/>
    <w:rsid w:val="00074339"/>
    <w:rsid w:val="00074CF1"/>
    <w:rsid w:val="000752A2"/>
    <w:rsid w:val="000757F9"/>
    <w:rsid w:val="00075E5B"/>
    <w:rsid w:val="0007698F"/>
    <w:rsid w:val="00076B0D"/>
    <w:rsid w:val="000802E2"/>
    <w:rsid w:val="0008203B"/>
    <w:rsid w:val="00082886"/>
    <w:rsid w:val="00084E91"/>
    <w:rsid w:val="00087D90"/>
    <w:rsid w:val="000904E0"/>
    <w:rsid w:val="00091A90"/>
    <w:rsid w:val="000941E0"/>
    <w:rsid w:val="00095F4E"/>
    <w:rsid w:val="00097895"/>
    <w:rsid w:val="00097A68"/>
    <w:rsid w:val="000A152E"/>
    <w:rsid w:val="000A2253"/>
    <w:rsid w:val="000A2533"/>
    <w:rsid w:val="000A292A"/>
    <w:rsid w:val="000A2D6A"/>
    <w:rsid w:val="000A57E6"/>
    <w:rsid w:val="000A5F82"/>
    <w:rsid w:val="000A798C"/>
    <w:rsid w:val="000B346C"/>
    <w:rsid w:val="000B5225"/>
    <w:rsid w:val="000C232D"/>
    <w:rsid w:val="000C5D8A"/>
    <w:rsid w:val="000C5EA4"/>
    <w:rsid w:val="000C6282"/>
    <w:rsid w:val="000C66E5"/>
    <w:rsid w:val="000D1C05"/>
    <w:rsid w:val="000D49DA"/>
    <w:rsid w:val="000D51C5"/>
    <w:rsid w:val="000D77D4"/>
    <w:rsid w:val="000E0FC7"/>
    <w:rsid w:val="000E1903"/>
    <w:rsid w:val="000E3C3E"/>
    <w:rsid w:val="000E3E8B"/>
    <w:rsid w:val="000E50F9"/>
    <w:rsid w:val="000E7AD4"/>
    <w:rsid w:val="000F72CD"/>
    <w:rsid w:val="00101C73"/>
    <w:rsid w:val="0010217E"/>
    <w:rsid w:val="00104C39"/>
    <w:rsid w:val="001072EE"/>
    <w:rsid w:val="001124CD"/>
    <w:rsid w:val="0011516C"/>
    <w:rsid w:val="001169DB"/>
    <w:rsid w:val="0012080A"/>
    <w:rsid w:val="00123D96"/>
    <w:rsid w:val="00125D20"/>
    <w:rsid w:val="0013653A"/>
    <w:rsid w:val="0014395F"/>
    <w:rsid w:val="001448DC"/>
    <w:rsid w:val="00144DDD"/>
    <w:rsid w:val="001458E8"/>
    <w:rsid w:val="001459A7"/>
    <w:rsid w:val="00150831"/>
    <w:rsid w:val="00150D69"/>
    <w:rsid w:val="001533A8"/>
    <w:rsid w:val="00154FD7"/>
    <w:rsid w:val="0015680C"/>
    <w:rsid w:val="00156838"/>
    <w:rsid w:val="00160929"/>
    <w:rsid w:val="00160E9C"/>
    <w:rsid w:val="00162949"/>
    <w:rsid w:val="001646E8"/>
    <w:rsid w:val="00167366"/>
    <w:rsid w:val="00170C7E"/>
    <w:rsid w:val="00170DFE"/>
    <w:rsid w:val="001744CC"/>
    <w:rsid w:val="001746F0"/>
    <w:rsid w:val="00177618"/>
    <w:rsid w:val="00181426"/>
    <w:rsid w:val="0018353A"/>
    <w:rsid w:val="00184A18"/>
    <w:rsid w:val="00186C13"/>
    <w:rsid w:val="00190980"/>
    <w:rsid w:val="0019174A"/>
    <w:rsid w:val="00191F73"/>
    <w:rsid w:val="00193F93"/>
    <w:rsid w:val="001A036C"/>
    <w:rsid w:val="001A20E9"/>
    <w:rsid w:val="001A4680"/>
    <w:rsid w:val="001A5324"/>
    <w:rsid w:val="001A6B85"/>
    <w:rsid w:val="001B0E30"/>
    <w:rsid w:val="001B11A9"/>
    <w:rsid w:val="001B14D4"/>
    <w:rsid w:val="001B3E98"/>
    <w:rsid w:val="001B40A9"/>
    <w:rsid w:val="001B566C"/>
    <w:rsid w:val="001B6CFB"/>
    <w:rsid w:val="001B7375"/>
    <w:rsid w:val="001C08B1"/>
    <w:rsid w:val="001C1699"/>
    <w:rsid w:val="001C24EF"/>
    <w:rsid w:val="001C4BFE"/>
    <w:rsid w:val="001C51C3"/>
    <w:rsid w:val="001C618C"/>
    <w:rsid w:val="001C6456"/>
    <w:rsid w:val="001C7F80"/>
    <w:rsid w:val="001D19AD"/>
    <w:rsid w:val="001D22E7"/>
    <w:rsid w:val="001D2A5F"/>
    <w:rsid w:val="001D3639"/>
    <w:rsid w:val="001D57F8"/>
    <w:rsid w:val="001D5D96"/>
    <w:rsid w:val="001E0665"/>
    <w:rsid w:val="001E06C1"/>
    <w:rsid w:val="001E10A0"/>
    <w:rsid w:val="001E1309"/>
    <w:rsid w:val="001E298B"/>
    <w:rsid w:val="001E2B21"/>
    <w:rsid w:val="001E2C9B"/>
    <w:rsid w:val="001E306C"/>
    <w:rsid w:val="001E3B35"/>
    <w:rsid w:val="001E426F"/>
    <w:rsid w:val="001E4348"/>
    <w:rsid w:val="001E4550"/>
    <w:rsid w:val="001E4ECB"/>
    <w:rsid w:val="001E6848"/>
    <w:rsid w:val="001E7DB2"/>
    <w:rsid w:val="001F17F8"/>
    <w:rsid w:val="001F454C"/>
    <w:rsid w:val="001F4A5F"/>
    <w:rsid w:val="001F5D79"/>
    <w:rsid w:val="001F6277"/>
    <w:rsid w:val="001F7A73"/>
    <w:rsid w:val="0020137B"/>
    <w:rsid w:val="002024CC"/>
    <w:rsid w:val="002078BB"/>
    <w:rsid w:val="002079C3"/>
    <w:rsid w:val="0021162A"/>
    <w:rsid w:val="00211690"/>
    <w:rsid w:val="0021321A"/>
    <w:rsid w:val="002141F3"/>
    <w:rsid w:val="002151D1"/>
    <w:rsid w:val="00216389"/>
    <w:rsid w:val="002167F0"/>
    <w:rsid w:val="00216E5F"/>
    <w:rsid w:val="00217D3E"/>
    <w:rsid w:val="0022003F"/>
    <w:rsid w:val="00220F88"/>
    <w:rsid w:val="00221F88"/>
    <w:rsid w:val="00223625"/>
    <w:rsid w:val="00223CCD"/>
    <w:rsid w:val="00227B14"/>
    <w:rsid w:val="00230113"/>
    <w:rsid w:val="0023077C"/>
    <w:rsid w:val="002376C1"/>
    <w:rsid w:val="002405C5"/>
    <w:rsid w:val="0024221C"/>
    <w:rsid w:val="00243165"/>
    <w:rsid w:val="00244589"/>
    <w:rsid w:val="0024473A"/>
    <w:rsid w:val="0024535A"/>
    <w:rsid w:val="0024628F"/>
    <w:rsid w:val="002467DA"/>
    <w:rsid w:val="00250385"/>
    <w:rsid w:val="002529CE"/>
    <w:rsid w:val="00252E5E"/>
    <w:rsid w:val="00253706"/>
    <w:rsid w:val="00255190"/>
    <w:rsid w:val="00255B05"/>
    <w:rsid w:val="00255E30"/>
    <w:rsid w:val="00260786"/>
    <w:rsid w:val="00260B43"/>
    <w:rsid w:val="00261ACF"/>
    <w:rsid w:val="00262CF3"/>
    <w:rsid w:val="00263BC4"/>
    <w:rsid w:val="00264E73"/>
    <w:rsid w:val="0027045F"/>
    <w:rsid w:val="00271AB5"/>
    <w:rsid w:val="00272F39"/>
    <w:rsid w:val="00273FFD"/>
    <w:rsid w:val="00274186"/>
    <w:rsid w:val="00275148"/>
    <w:rsid w:val="00275F4F"/>
    <w:rsid w:val="0027632F"/>
    <w:rsid w:val="00277B2E"/>
    <w:rsid w:val="00277B6D"/>
    <w:rsid w:val="00280399"/>
    <w:rsid w:val="002840F2"/>
    <w:rsid w:val="0028423B"/>
    <w:rsid w:val="00284ECC"/>
    <w:rsid w:val="0028612A"/>
    <w:rsid w:val="002862B8"/>
    <w:rsid w:val="002868D8"/>
    <w:rsid w:val="00294566"/>
    <w:rsid w:val="002949FE"/>
    <w:rsid w:val="002965E3"/>
    <w:rsid w:val="0029724E"/>
    <w:rsid w:val="00297B2E"/>
    <w:rsid w:val="002A4512"/>
    <w:rsid w:val="002A5038"/>
    <w:rsid w:val="002A6D03"/>
    <w:rsid w:val="002B00E1"/>
    <w:rsid w:val="002B0B72"/>
    <w:rsid w:val="002B0C77"/>
    <w:rsid w:val="002B0CDA"/>
    <w:rsid w:val="002B1ACA"/>
    <w:rsid w:val="002B1C4F"/>
    <w:rsid w:val="002B2003"/>
    <w:rsid w:val="002B69B8"/>
    <w:rsid w:val="002C08A4"/>
    <w:rsid w:val="002C24DC"/>
    <w:rsid w:val="002C3517"/>
    <w:rsid w:val="002C4B76"/>
    <w:rsid w:val="002D19CB"/>
    <w:rsid w:val="002D28C1"/>
    <w:rsid w:val="002D2FF8"/>
    <w:rsid w:val="002D54A8"/>
    <w:rsid w:val="002D6E7A"/>
    <w:rsid w:val="002D7050"/>
    <w:rsid w:val="002D7135"/>
    <w:rsid w:val="002D72FB"/>
    <w:rsid w:val="002D78E5"/>
    <w:rsid w:val="002E0EA1"/>
    <w:rsid w:val="002E0ED3"/>
    <w:rsid w:val="002E1637"/>
    <w:rsid w:val="002E2B51"/>
    <w:rsid w:val="002E529C"/>
    <w:rsid w:val="002E54DB"/>
    <w:rsid w:val="002E5FB7"/>
    <w:rsid w:val="002E6D0E"/>
    <w:rsid w:val="002F3A6C"/>
    <w:rsid w:val="002F469B"/>
    <w:rsid w:val="002F501A"/>
    <w:rsid w:val="002F5936"/>
    <w:rsid w:val="002F5CEC"/>
    <w:rsid w:val="002F6441"/>
    <w:rsid w:val="00300994"/>
    <w:rsid w:val="00301492"/>
    <w:rsid w:val="00302B1F"/>
    <w:rsid w:val="00304C5D"/>
    <w:rsid w:val="00306103"/>
    <w:rsid w:val="00306565"/>
    <w:rsid w:val="00306EAC"/>
    <w:rsid w:val="00311764"/>
    <w:rsid w:val="00312BF1"/>
    <w:rsid w:val="00312C56"/>
    <w:rsid w:val="0031475C"/>
    <w:rsid w:val="0031633A"/>
    <w:rsid w:val="0031654C"/>
    <w:rsid w:val="00317E55"/>
    <w:rsid w:val="00320CA6"/>
    <w:rsid w:val="00322C2C"/>
    <w:rsid w:val="00323DCC"/>
    <w:rsid w:val="0032552D"/>
    <w:rsid w:val="003313BE"/>
    <w:rsid w:val="00331C34"/>
    <w:rsid w:val="00331C43"/>
    <w:rsid w:val="003343C1"/>
    <w:rsid w:val="003360D9"/>
    <w:rsid w:val="00336549"/>
    <w:rsid w:val="00340EDD"/>
    <w:rsid w:val="003413BB"/>
    <w:rsid w:val="00343345"/>
    <w:rsid w:val="00344756"/>
    <w:rsid w:val="003507FD"/>
    <w:rsid w:val="003566D5"/>
    <w:rsid w:val="00357244"/>
    <w:rsid w:val="00357814"/>
    <w:rsid w:val="0036185E"/>
    <w:rsid w:val="00365263"/>
    <w:rsid w:val="00365F77"/>
    <w:rsid w:val="00366BA9"/>
    <w:rsid w:val="00370837"/>
    <w:rsid w:val="0037543A"/>
    <w:rsid w:val="003763EC"/>
    <w:rsid w:val="00377DDD"/>
    <w:rsid w:val="003808F6"/>
    <w:rsid w:val="00381660"/>
    <w:rsid w:val="00381A1D"/>
    <w:rsid w:val="0038385F"/>
    <w:rsid w:val="003845DC"/>
    <w:rsid w:val="00387FAE"/>
    <w:rsid w:val="00391029"/>
    <w:rsid w:val="00394F10"/>
    <w:rsid w:val="00397B7B"/>
    <w:rsid w:val="003A00C8"/>
    <w:rsid w:val="003A0609"/>
    <w:rsid w:val="003A0C54"/>
    <w:rsid w:val="003A2AD9"/>
    <w:rsid w:val="003A45EC"/>
    <w:rsid w:val="003A6720"/>
    <w:rsid w:val="003A6BAE"/>
    <w:rsid w:val="003B12E8"/>
    <w:rsid w:val="003B1E82"/>
    <w:rsid w:val="003B2C64"/>
    <w:rsid w:val="003B3F23"/>
    <w:rsid w:val="003B56F6"/>
    <w:rsid w:val="003B5A5D"/>
    <w:rsid w:val="003B700D"/>
    <w:rsid w:val="003C1B56"/>
    <w:rsid w:val="003C25C8"/>
    <w:rsid w:val="003C2FC7"/>
    <w:rsid w:val="003C360D"/>
    <w:rsid w:val="003C44F0"/>
    <w:rsid w:val="003C5619"/>
    <w:rsid w:val="003C563E"/>
    <w:rsid w:val="003C7713"/>
    <w:rsid w:val="003C7A41"/>
    <w:rsid w:val="003C7E77"/>
    <w:rsid w:val="003D0FC0"/>
    <w:rsid w:val="003D2217"/>
    <w:rsid w:val="003D2449"/>
    <w:rsid w:val="003E1F5A"/>
    <w:rsid w:val="003E3B23"/>
    <w:rsid w:val="003E5904"/>
    <w:rsid w:val="003E707E"/>
    <w:rsid w:val="003F1930"/>
    <w:rsid w:val="003F2BF9"/>
    <w:rsid w:val="003F3808"/>
    <w:rsid w:val="003F4524"/>
    <w:rsid w:val="003F6F47"/>
    <w:rsid w:val="003F71C7"/>
    <w:rsid w:val="003F752B"/>
    <w:rsid w:val="003F7598"/>
    <w:rsid w:val="00407755"/>
    <w:rsid w:val="004101D4"/>
    <w:rsid w:val="00410836"/>
    <w:rsid w:val="004114B5"/>
    <w:rsid w:val="004130BA"/>
    <w:rsid w:val="00413F5B"/>
    <w:rsid w:val="004145FA"/>
    <w:rsid w:val="00415B2C"/>
    <w:rsid w:val="00417037"/>
    <w:rsid w:val="0041735A"/>
    <w:rsid w:val="0041773F"/>
    <w:rsid w:val="0042251D"/>
    <w:rsid w:val="00424EC9"/>
    <w:rsid w:val="00425D9A"/>
    <w:rsid w:val="00426DC3"/>
    <w:rsid w:val="00427CEB"/>
    <w:rsid w:val="00431425"/>
    <w:rsid w:val="004329FA"/>
    <w:rsid w:val="00432BFE"/>
    <w:rsid w:val="0043325E"/>
    <w:rsid w:val="00433597"/>
    <w:rsid w:val="00433D22"/>
    <w:rsid w:val="00434AEF"/>
    <w:rsid w:val="0043580B"/>
    <w:rsid w:val="0043749E"/>
    <w:rsid w:val="00442891"/>
    <w:rsid w:val="0044592F"/>
    <w:rsid w:val="00446393"/>
    <w:rsid w:val="00447B66"/>
    <w:rsid w:val="00447E82"/>
    <w:rsid w:val="004505F3"/>
    <w:rsid w:val="00450ADA"/>
    <w:rsid w:val="004542A3"/>
    <w:rsid w:val="00455128"/>
    <w:rsid w:val="00460523"/>
    <w:rsid w:val="0046175E"/>
    <w:rsid w:val="00461F36"/>
    <w:rsid w:val="00462923"/>
    <w:rsid w:val="00462C49"/>
    <w:rsid w:val="00462FAF"/>
    <w:rsid w:val="00467F3F"/>
    <w:rsid w:val="004702A5"/>
    <w:rsid w:val="00470613"/>
    <w:rsid w:val="00473AD6"/>
    <w:rsid w:val="00473C3B"/>
    <w:rsid w:val="00473E5C"/>
    <w:rsid w:val="00475770"/>
    <w:rsid w:val="00476CA0"/>
    <w:rsid w:val="00477F08"/>
    <w:rsid w:val="00477FDC"/>
    <w:rsid w:val="00486F8A"/>
    <w:rsid w:val="00487361"/>
    <w:rsid w:val="0048739C"/>
    <w:rsid w:val="00487648"/>
    <w:rsid w:val="00487D50"/>
    <w:rsid w:val="00490A27"/>
    <w:rsid w:val="004917C8"/>
    <w:rsid w:val="004929CD"/>
    <w:rsid w:val="00493AAB"/>
    <w:rsid w:val="004945BF"/>
    <w:rsid w:val="00495173"/>
    <w:rsid w:val="004966C5"/>
    <w:rsid w:val="0049684C"/>
    <w:rsid w:val="00496994"/>
    <w:rsid w:val="004977FB"/>
    <w:rsid w:val="004A1605"/>
    <w:rsid w:val="004A5204"/>
    <w:rsid w:val="004A5A2F"/>
    <w:rsid w:val="004A5BB4"/>
    <w:rsid w:val="004A5CC3"/>
    <w:rsid w:val="004A6116"/>
    <w:rsid w:val="004B11B7"/>
    <w:rsid w:val="004B2623"/>
    <w:rsid w:val="004B5C20"/>
    <w:rsid w:val="004C0565"/>
    <w:rsid w:val="004C2065"/>
    <w:rsid w:val="004C21F5"/>
    <w:rsid w:val="004C548D"/>
    <w:rsid w:val="004C5AA1"/>
    <w:rsid w:val="004C5F1F"/>
    <w:rsid w:val="004D0426"/>
    <w:rsid w:val="004D19E9"/>
    <w:rsid w:val="004D1A08"/>
    <w:rsid w:val="004D20FC"/>
    <w:rsid w:val="004D21F0"/>
    <w:rsid w:val="004D58C2"/>
    <w:rsid w:val="004D5F22"/>
    <w:rsid w:val="004D6CC6"/>
    <w:rsid w:val="004D6D9F"/>
    <w:rsid w:val="004D72F1"/>
    <w:rsid w:val="004E0FF9"/>
    <w:rsid w:val="004E1204"/>
    <w:rsid w:val="004E237E"/>
    <w:rsid w:val="004E64AE"/>
    <w:rsid w:val="004E685D"/>
    <w:rsid w:val="004F0FE1"/>
    <w:rsid w:val="004F4D10"/>
    <w:rsid w:val="004F538A"/>
    <w:rsid w:val="004F5AF5"/>
    <w:rsid w:val="004F6DE6"/>
    <w:rsid w:val="00502F57"/>
    <w:rsid w:val="00503C00"/>
    <w:rsid w:val="00505E1F"/>
    <w:rsid w:val="00505F35"/>
    <w:rsid w:val="00514D03"/>
    <w:rsid w:val="0052071E"/>
    <w:rsid w:val="005227BE"/>
    <w:rsid w:val="0052363F"/>
    <w:rsid w:val="00523ACF"/>
    <w:rsid w:val="00524780"/>
    <w:rsid w:val="00526FCF"/>
    <w:rsid w:val="0052718E"/>
    <w:rsid w:val="00527ED1"/>
    <w:rsid w:val="005305E7"/>
    <w:rsid w:val="0053264C"/>
    <w:rsid w:val="00533E59"/>
    <w:rsid w:val="00534BB0"/>
    <w:rsid w:val="00535D92"/>
    <w:rsid w:val="00541C93"/>
    <w:rsid w:val="0054331D"/>
    <w:rsid w:val="0054637D"/>
    <w:rsid w:val="005479DA"/>
    <w:rsid w:val="00547FA3"/>
    <w:rsid w:val="005500B5"/>
    <w:rsid w:val="00552B7C"/>
    <w:rsid w:val="0055518D"/>
    <w:rsid w:val="0055576E"/>
    <w:rsid w:val="0055640A"/>
    <w:rsid w:val="005566D8"/>
    <w:rsid w:val="005577D9"/>
    <w:rsid w:val="0056087B"/>
    <w:rsid w:val="00561399"/>
    <w:rsid w:val="005632AF"/>
    <w:rsid w:val="005637E6"/>
    <w:rsid w:val="00563F8A"/>
    <w:rsid w:val="00564693"/>
    <w:rsid w:val="005655DB"/>
    <w:rsid w:val="00570A2F"/>
    <w:rsid w:val="00570EFC"/>
    <w:rsid w:val="00573C03"/>
    <w:rsid w:val="005750DB"/>
    <w:rsid w:val="00581387"/>
    <w:rsid w:val="005823A7"/>
    <w:rsid w:val="0058251D"/>
    <w:rsid w:val="00582BB6"/>
    <w:rsid w:val="00583C04"/>
    <w:rsid w:val="00587396"/>
    <w:rsid w:val="00587B15"/>
    <w:rsid w:val="00587DF5"/>
    <w:rsid w:val="00590639"/>
    <w:rsid w:val="0059081C"/>
    <w:rsid w:val="005A1037"/>
    <w:rsid w:val="005A7E83"/>
    <w:rsid w:val="005B0F65"/>
    <w:rsid w:val="005B1858"/>
    <w:rsid w:val="005B1EC5"/>
    <w:rsid w:val="005B2238"/>
    <w:rsid w:val="005B3551"/>
    <w:rsid w:val="005B47CD"/>
    <w:rsid w:val="005B68DF"/>
    <w:rsid w:val="005B7566"/>
    <w:rsid w:val="005B7611"/>
    <w:rsid w:val="005C1053"/>
    <w:rsid w:val="005C1A69"/>
    <w:rsid w:val="005C1A95"/>
    <w:rsid w:val="005C36C7"/>
    <w:rsid w:val="005C3A03"/>
    <w:rsid w:val="005C504B"/>
    <w:rsid w:val="005C5905"/>
    <w:rsid w:val="005C5DAF"/>
    <w:rsid w:val="005C6DED"/>
    <w:rsid w:val="005D01FD"/>
    <w:rsid w:val="005D0BDE"/>
    <w:rsid w:val="005D1142"/>
    <w:rsid w:val="005D1E81"/>
    <w:rsid w:val="005D5AA5"/>
    <w:rsid w:val="005D69F5"/>
    <w:rsid w:val="005D7491"/>
    <w:rsid w:val="005E2DEE"/>
    <w:rsid w:val="005E5013"/>
    <w:rsid w:val="005E56B4"/>
    <w:rsid w:val="005E6434"/>
    <w:rsid w:val="005E6621"/>
    <w:rsid w:val="005F0A68"/>
    <w:rsid w:val="005F3CED"/>
    <w:rsid w:val="005F3F23"/>
    <w:rsid w:val="005F5B7A"/>
    <w:rsid w:val="005F66FB"/>
    <w:rsid w:val="005F6E0A"/>
    <w:rsid w:val="00603AE1"/>
    <w:rsid w:val="00604392"/>
    <w:rsid w:val="0060463A"/>
    <w:rsid w:val="00604769"/>
    <w:rsid w:val="00606CFA"/>
    <w:rsid w:val="00607BAA"/>
    <w:rsid w:val="00610088"/>
    <w:rsid w:val="006102A5"/>
    <w:rsid w:val="00614BEB"/>
    <w:rsid w:val="00621020"/>
    <w:rsid w:val="00624387"/>
    <w:rsid w:val="00630092"/>
    <w:rsid w:val="006326D8"/>
    <w:rsid w:val="00634C65"/>
    <w:rsid w:val="00636552"/>
    <w:rsid w:val="00636A29"/>
    <w:rsid w:val="006370FA"/>
    <w:rsid w:val="00641960"/>
    <w:rsid w:val="00641E60"/>
    <w:rsid w:val="00652C82"/>
    <w:rsid w:val="00654ACF"/>
    <w:rsid w:val="0065598E"/>
    <w:rsid w:val="006568F0"/>
    <w:rsid w:val="00660477"/>
    <w:rsid w:val="00660AED"/>
    <w:rsid w:val="00661F36"/>
    <w:rsid w:val="00663397"/>
    <w:rsid w:val="006640FB"/>
    <w:rsid w:val="00665C4C"/>
    <w:rsid w:val="00667F39"/>
    <w:rsid w:val="00677DC4"/>
    <w:rsid w:val="00677ED9"/>
    <w:rsid w:val="00680A0D"/>
    <w:rsid w:val="0068258C"/>
    <w:rsid w:val="00684EA0"/>
    <w:rsid w:val="00684F21"/>
    <w:rsid w:val="006904AF"/>
    <w:rsid w:val="00691286"/>
    <w:rsid w:val="0069145D"/>
    <w:rsid w:val="00694CF3"/>
    <w:rsid w:val="006961E6"/>
    <w:rsid w:val="0069683B"/>
    <w:rsid w:val="00697214"/>
    <w:rsid w:val="006A0281"/>
    <w:rsid w:val="006A0CFB"/>
    <w:rsid w:val="006A304D"/>
    <w:rsid w:val="006A51BD"/>
    <w:rsid w:val="006A601B"/>
    <w:rsid w:val="006B26EA"/>
    <w:rsid w:val="006B5854"/>
    <w:rsid w:val="006B5A87"/>
    <w:rsid w:val="006B6454"/>
    <w:rsid w:val="006B77D1"/>
    <w:rsid w:val="006C3E06"/>
    <w:rsid w:val="006C5595"/>
    <w:rsid w:val="006C6654"/>
    <w:rsid w:val="006D020D"/>
    <w:rsid w:val="006D1EA2"/>
    <w:rsid w:val="006D2904"/>
    <w:rsid w:val="006D3008"/>
    <w:rsid w:val="006D4016"/>
    <w:rsid w:val="006D401C"/>
    <w:rsid w:val="006D41ED"/>
    <w:rsid w:val="006D65EC"/>
    <w:rsid w:val="006D7E7C"/>
    <w:rsid w:val="006D7E81"/>
    <w:rsid w:val="006E453C"/>
    <w:rsid w:val="006E6B2C"/>
    <w:rsid w:val="006F280D"/>
    <w:rsid w:val="006F36FA"/>
    <w:rsid w:val="006F37F5"/>
    <w:rsid w:val="006F4566"/>
    <w:rsid w:val="006F63A3"/>
    <w:rsid w:val="006F6A2F"/>
    <w:rsid w:val="00701E27"/>
    <w:rsid w:val="00702CC8"/>
    <w:rsid w:val="007041FF"/>
    <w:rsid w:val="00704579"/>
    <w:rsid w:val="00712D7A"/>
    <w:rsid w:val="00713D55"/>
    <w:rsid w:val="0071521C"/>
    <w:rsid w:val="00715552"/>
    <w:rsid w:val="007161FD"/>
    <w:rsid w:val="007168CF"/>
    <w:rsid w:val="00720E1A"/>
    <w:rsid w:val="00721BA4"/>
    <w:rsid w:val="00724AAD"/>
    <w:rsid w:val="00725D62"/>
    <w:rsid w:val="00730502"/>
    <w:rsid w:val="00731975"/>
    <w:rsid w:val="00731EF6"/>
    <w:rsid w:val="00733565"/>
    <w:rsid w:val="00733DD6"/>
    <w:rsid w:val="00733EBD"/>
    <w:rsid w:val="00734A6A"/>
    <w:rsid w:val="00735DF0"/>
    <w:rsid w:val="00736221"/>
    <w:rsid w:val="007409A3"/>
    <w:rsid w:val="00741F70"/>
    <w:rsid w:val="0074246F"/>
    <w:rsid w:val="00742DB1"/>
    <w:rsid w:val="00744176"/>
    <w:rsid w:val="0074626A"/>
    <w:rsid w:val="007518B8"/>
    <w:rsid w:val="007573A8"/>
    <w:rsid w:val="0076068B"/>
    <w:rsid w:val="00762A45"/>
    <w:rsid w:val="00766C06"/>
    <w:rsid w:val="00766F19"/>
    <w:rsid w:val="00770F00"/>
    <w:rsid w:val="0077132B"/>
    <w:rsid w:val="00773B4C"/>
    <w:rsid w:val="0077423C"/>
    <w:rsid w:val="00774F25"/>
    <w:rsid w:val="0077734C"/>
    <w:rsid w:val="00781CDE"/>
    <w:rsid w:val="0078297A"/>
    <w:rsid w:val="00782B49"/>
    <w:rsid w:val="00782C7B"/>
    <w:rsid w:val="00783325"/>
    <w:rsid w:val="0079213D"/>
    <w:rsid w:val="007923C2"/>
    <w:rsid w:val="007954C0"/>
    <w:rsid w:val="0079566A"/>
    <w:rsid w:val="0079667E"/>
    <w:rsid w:val="00796C15"/>
    <w:rsid w:val="00797684"/>
    <w:rsid w:val="007A1651"/>
    <w:rsid w:val="007A3C0B"/>
    <w:rsid w:val="007A51F5"/>
    <w:rsid w:val="007A593D"/>
    <w:rsid w:val="007A619D"/>
    <w:rsid w:val="007A693D"/>
    <w:rsid w:val="007B08CE"/>
    <w:rsid w:val="007B1C9A"/>
    <w:rsid w:val="007B32BC"/>
    <w:rsid w:val="007B4695"/>
    <w:rsid w:val="007B5199"/>
    <w:rsid w:val="007C1505"/>
    <w:rsid w:val="007C16DF"/>
    <w:rsid w:val="007C25E5"/>
    <w:rsid w:val="007C2A52"/>
    <w:rsid w:val="007C3C76"/>
    <w:rsid w:val="007C43FB"/>
    <w:rsid w:val="007C5BCF"/>
    <w:rsid w:val="007D219F"/>
    <w:rsid w:val="007D2A5C"/>
    <w:rsid w:val="007D379B"/>
    <w:rsid w:val="007D4DA0"/>
    <w:rsid w:val="007D54A0"/>
    <w:rsid w:val="007D604E"/>
    <w:rsid w:val="007E1A4A"/>
    <w:rsid w:val="007E2ABE"/>
    <w:rsid w:val="007E2C2C"/>
    <w:rsid w:val="007E5416"/>
    <w:rsid w:val="007E58DA"/>
    <w:rsid w:val="007E6ECD"/>
    <w:rsid w:val="007E7D8D"/>
    <w:rsid w:val="007F0872"/>
    <w:rsid w:val="007F33AF"/>
    <w:rsid w:val="007F4A96"/>
    <w:rsid w:val="007F606A"/>
    <w:rsid w:val="008003C2"/>
    <w:rsid w:val="008020FA"/>
    <w:rsid w:val="008052C7"/>
    <w:rsid w:val="008056D8"/>
    <w:rsid w:val="00805938"/>
    <w:rsid w:val="008061F6"/>
    <w:rsid w:val="00810159"/>
    <w:rsid w:val="00817833"/>
    <w:rsid w:val="00821930"/>
    <w:rsid w:val="00823201"/>
    <w:rsid w:val="00837AFC"/>
    <w:rsid w:val="00837E1D"/>
    <w:rsid w:val="00842106"/>
    <w:rsid w:val="008423C2"/>
    <w:rsid w:val="008431DD"/>
    <w:rsid w:val="00844926"/>
    <w:rsid w:val="008462EE"/>
    <w:rsid w:val="00846C4B"/>
    <w:rsid w:val="008478FF"/>
    <w:rsid w:val="008505FA"/>
    <w:rsid w:val="008520E0"/>
    <w:rsid w:val="00852835"/>
    <w:rsid w:val="008558BE"/>
    <w:rsid w:val="00862DBC"/>
    <w:rsid w:val="008671E3"/>
    <w:rsid w:val="00871514"/>
    <w:rsid w:val="00876AA6"/>
    <w:rsid w:val="008773A7"/>
    <w:rsid w:val="00877F9F"/>
    <w:rsid w:val="00880A19"/>
    <w:rsid w:val="00880CC6"/>
    <w:rsid w:val="0088380E"/>
    <w:rsid w:val="0089245A"/>
    <w:rsid w:val="00895D22"/>
    <w:rsid w:val="00897CA2"/>
    <w:rsid w:val="008A0067"/>
    <w:rsid w:val="008A08E8"/>
    <w:rsid w:val="008A0C61"/>
    <w:rsid w:val="008A0D79"/>
    <w:rsid w:val="008A1D14"/>
    <w:rsid w:val="008A2671"/>
    <w:rsid w:val="008A4194"/>
    <w:rsid w:val="008A4363"/>
    <w:rsid w:val="008A4528"/>
    <w:rsid w:val="008A46CB"/>
    <w:rsid w:val="008A57D1"/>
    <w:rsid w:val="008A5889"/>
    <w:rsid w:val="008A5AC3"/>
    <w:rsid w:val="008A762A"/>
    <w:rsid w:val="008A7676"/>
    <w:rsid w:val="008B0DB0"/>
    <w:rsid w:val="008B13A2"/>
    <w:rsid w:val="008B3120"/>
    <w:rsid w:val="008B638B"/>
    <w:rsid w:val="008B6CD3"/>
    <w:rsid w:val="008B6EFF"/>
    <w:rsid w:val="008C219D"/>
    <w:rsid w:val="008C3301"/>
    <w:rsid w:val="008C3C02"/>
    <w:rsid w:val="008C5296"/>
    <w:rsid w:val="008C536B"/>
    <w:rsid w:val="008C5974"/>
    <w:rsid w:val="008C5A5B"/>
    <w:rsid w:val="008D016B"/>
    <w:rsid w:val="008D188E"/>
    <w:rsid w:val="008D1CC8"/>
    <w:rsid w:val="008D1D25"/>
    <w:rsid w:val="008D4434"/>
    <w:rsid w:val="008D4757"/>
    <w:rsid w:val="008E17DC"/>
    <w:rsid w:val="008F2959"/>
    <w:rsid w:val="008F531B"/>
    <w:rsid w:val="00900E1B"/>
    <w:rsid w:val="00903EA6"/>
    <w:rsid w:val="009043D5"/>
    <w:rsid w:val="00904738"/>
    <w:rsid w:val="0090783B"/>
    <w:rsid w:val="009078FC"/>
    <w:rsid w:val="009101DF"/>
    <w:rsid w:val="00910B16"/>
    <w:rsid w:val="0091108F"/>
    <w:rsid w:val="00911C6A"/>
    <w:rsid w:val="009150FF"/>
    <w:rsid w:val="00915D38"/>
    <w:rsid w:val="0091607E"/>
    <w:rsid w:val="00916968"/>
    <w:rsid w:val="0092082C"/>
    <w:rsid w:val="00923A14"/>
    <w:rsid w:val="00923A92"/>
    <w:rsid w:val="00930554"/>
    <w:rsid w:val="009325DC"/>
    <w:rsid w:val="00932BFB"/>
    <w:rsid w:val="00935554"/>
    <w:rsid w:val="00936337"/>
    <w:rsid w:val="00936BE1"/>
    <w:rsid w:val="00940051"/>
    <w:rsid w:val="009441EA"/>
    <w:rsid w:val="00946BB5"/>
    <w:rsid w:val="00947A65"/>
    <w:rsid w:val="009504BE"/>
    <w:rsid w:val="00951345"/>
    <w:rsid w:val="00953B9B"/>
    <w:rsid w:val="00956C29"/>
    <w:rsid w:val="00957CF9"/>
    <w:rsid w:val="009600E9"/>
    <w:rsid w:val="009604A9"/>
    <w:rsid w:val="00961975"/>
    <w:rsid w:val="00963DB0"/>
    <w:rsid w:val="00964D74"/>
    <w:rsid w:val="009654D5"/>
    <w:rsid w:val="00966A7F"/>
    <w:rsid w:val="00967044"/>
    <w:rsid w:val="00970C1E"/>
    <w:rsid w:val="009749EE"/>
    <w:rsid w:val="00975517"/>
    <w:rsid w:val="009767A8"/>
    <w:rsid w:val="009822EA"/>
    <w:rsid w:val="00984A22"/>
    <w:rsid w:val="00986E49"/>
    <w:rsid w:val="009907B9"/>
    <w:rsid w:val="00991BCA"/>
    <w:rsid w:val="00992240"/>
    <w:rsid w:val="00993FF2"/>
    <w:rsid w:val="00997202"/>
    <w:rsid w:val="00997D87"/>
    <w:rsid w:val="00997E76"/>
    <w:rsid w:val="009A1566"/>
    <w:rsid w:val="009A1B6A"/>
    <w:rsid w:val="009A33DD"/>
    <w:rsid w:val="009A4D7F"/>
    <w:rsid w:val="009A73F0"/>
    <w:rsid w:val="009A741B"/>
    <w:rsid w:val="009B45D1"/>
    <w:rsid w:val="009B7321"/>
    <w:rsid w:val="009B745C"/>
    <w:rsid w:val="009C027D"/>
    <w:rsid w:val="009C03E2"/>
    <w:rsid w:val="009C05AB"/>
    <w:rsid w:val="009C1819"/>
    <w:rsid w:val="009C43F7"/>
    <w:rsid w:val="009C6B40"/>
    <w:rsid w:val="009D0DD7"/>
    <w:rsid w:val="009D10EA"/>
    <w:rsid w:val="009D1129"/>
    <w:rsid w:val="009D2999"/>
    <w:rsid w:val="009D40D2"/>
    <w:rsid w:val="009D5826"/>
    <w:rsid w:val="009D73CE"/>
    <w:rsid w:val="009D754F"/>
    <w:rsid w:val="009D7FD2"/>
    <w:rsid w:val="009E108A"/>
    <w:rsid w:val="009E330E"/>
    <w:rsid w:val="009E5F4C"/>
    <w:rsid w:val="009E7168"/>
    <w:rsid w:val="009E7715"/>
    <w:rsid w:val="009E7AD5"/>
    <w:rsid w:val="009F08B0"/>
    <w:rsid w:val="009F12E1"/>
    <w:rsid w:val="009F33D1"/>
    <w:rsid w:val="009F3F88"/>
    <w:rsid w:val="009F41D6"/>
    <w:rsid w:val="009F4637"/>
    <w:rsid w:val="009F5617"/>
    <w:rsid w:val="009F5EDE"/>
    <w:rsid w:val="009F6B7D"/>
    <w:rsid w:val="009F6E01"/>
    <w:rsid w:val="00A00B69"/>
    <w:rsid w:val="00A00DD6"/>
    <w:rsid w:val="00A0172E"/>
    <w:rsid w:val="00A032E3"/>
    <w:rsid w:val="00A039AC"/>
    <w:rsid w:val="00A04210"/>
    <w:rsid w:val="00A0430C"/>
    <w:rsid w:val="00A061E9"/>
    <w:rsid w:val="00A07F35"/>
    <w:rsid w:val="00A111CB"/>
    <w:rsid w:val="00A122E8"/>
    <w:rsid w:val="00A124FB"/>
    <w:rsid w:val="00A1296E"/>
    <w:rsid w:val="00A14803"/>
    <w:rsid w:val="00A16C0D"/>
    <w:rsid w:val="00A22284"/>
    <w:rsid w:val="00A307A5"/>
    <w:rsid w:val="00A31108"/>
    <w:rsid w:val="00A3173F"/>
    <w:rsid w:val="00A378BF"/>
    <w:rsid w:val="00A40A73"/>
    <w:rsid w:val="00A43161"/>
    <w:rsid w:val="00A437C9"/>
    <w:rsid w:val="00A43BB4"/>
    <w:rsid w:val="00A508BB"/>
    <w:rsid w:val="00A52407"/>
    <w:rsid w:val="00A54D79"/>
    <w:rsid w:val="00A558A3"/>
    <w:rsid w:val="00A55BBB"/>
    <w:rsid w:val="00A55D32"/>
    <w:rsid w:val="00A57323"/>
    <w:rsid w:val="00A57BCD"/>
    <w:rsid w:val="00A60C78"/>
    <w:rsid w:val="00A61336"/>
    <w:rsid w:val="00A6180E"/>
    <w:rsid w:val="00A62157"/>
    <w:rsid w:val="00A6239C"/>
    <w:rsid w:val="00A62500"/>
    <w:rsid w:val="00A62AD0"/>
    <w:rsid w:val="00A63226"/>
    <w:rsid w:val="00A65FA5"/>
    <w:rsid w:val="00A6712F"/>
    <w:rsid w:val="00A7043B"/>
    <w:rsid w:val="00A70925"/>
    <w:rsid w:val="00A71C2C"/>
    <w:rsid w:val="00A7221A"/>
    <w:rsid w:val="00A80342"/>
    <w:rsid w:val="00A827AF"/>
    <w:rsid w:val="00A82C93"/>
    <w:rsid w:val="00A82FDF"/>
    <w:rsid w:val="00A87CDA"/>
    <w:rsid w:val="00A91DA6"/>
    <w:rsid w:val="00A943E5"/>
    <w:rsid w:val="00A962C3"/>
    <w:rsid w:val="00AA019F"/>
    <w:rsid w:val="00AA27BD"/>
    <w:rsid w:val="00AA3A72"/>
    <w:rsid w:val="00AA6504"/>
    <w:rsid w:val="00AB0B64"/>
    <w:rsid w:val="00AB1C92"/>
    <w:rsid w:val="00AB3061"/>
    <w:rsid w:val="00AB3C53"/>
    <w:rsid w:val="00AB45C3"/>
    <w:rsid w:val="00AB6D9A"/>
    <w:rsid w:val="00AC55D9"/>
    <w:rsid w:val="00AC5674"/>
    <w:rsid w:val="00AC745B"/>
    <w:rsid w:val="00AD0910"/>
    <w:rsid w:val="00AD0EC9"/>
    <w:rsid w:val="00AD1363"/>
    <w:rsid w:val="00AD1B76"/>
    <w:rsid w:val="00AD1E81"/>
    <w:rsid w:val="00AD27CD"/>
    <w:rsid w:val="00AD5205"/>
    <w:rsid w:val="00AD58FA"/>
    <w:rsid w:val="00AD6098"/>
    <w:rsid w:val="00AE26C0"/>
    <w:rsid w:val="00AE4488"/>
    <w:rsid w:val="00AE4D3C"/>
    <w:rsid w:val="00AE63F4"/>
    <w:rsid w:val="00AF13C3"/>
    <w:rsid w:val="00AF1CBE"/>
    <w:rsid w:val="00AF2890"/>
    <w:rsid w:val="00AF3501"/>
    <w:rsid w:val="00AF4284"/>
    <w:rsid w:val="00AF4618"/>
    <w:rsid w:val="00AF6264"/>
    <w:rsid w:val="00AF7A6A"/>
    <w:rsid w:val="00B000A7"/>
    <w:rsid w:val="00B01426"/>
    <w:rsid w:val="00B01897"/>
    <w:rsid w:val="00B0390A"/>
    <w:rsid w:val="00B058BC"/>
    <w:rsid w:val="00B06EA8"/>
    <w:rsid w:val="00B075AE"/>
    <w:rsid w:val="00B0763E"/>
    <w:rsid w:val="00B07B86"/>
    <w:rsid w:val="00B13A2B"/>
    <w:rsid w:val="00B154D1"/>
    <w:rsid w:val="00B16445"/>
    <w:rsid w:val="00B21B7A"/>
    <w:rsid w:val="00B22EDB"/>
    <w:rsid w:val="00B24063"/>
    <w:rsid w:val="00B25851"/>
    <w:rsid w:val="00B265A0"/>
    <w:rsid w:val="00B275AB"/>
    <w:rsid w:val="00B30E44"/>
    <w:rsid w:val="00B30FCD"/>
    <w:rsid w:val="00B31B08"/>
    <w:rsid w:val="00B3249D"/>
    <w:rsid w:val="00B32B19"/>
    <w:rsid w:val="00B35B06"/>
    <w:rsid w:val="00B36707"/>
    <w:rsid w:val="00B42E65"/>
    <w:rsid w:val="00B44B16"/>
    <w:rsid w:val="00B46180"/>
    <w:rsid w:val="00B508B2"/>
    <w:rsid w:val="00B620EF"/>
    <w:rsid w:val="00B621AD"/>
    <w:rsid w:val="00B62FEB"/>
    <w:rsid w:val="00B6756A"/>
    <w:rsid w:val="00B74934"/>
    <w:rsid w:val="00B7790F"/>
    <w:rsid w:val="00B77966"/>
    <w:rsid w:val="00B80933"/>
    <w:rsid w:val="00B80A3A"/>
    <w:rsid w:val="00B81FB9"/>
    <w:rsid w:val="00B84224"/>
    <w:rsid w:val="00B85327"/>
    <w:rsid w:val="00B86AF2"/>
    <w:rsid w:val="00B87033"/>
    <w:rsid w:val="00B873F2"/>
    <w:rsid w:val="00B9018D"/>
    <w:rsid w:val="00B940FA"/>
    <w:rsid w:val="00B961C5"/>
    <w:rsid w:val="00B9682B"/>
    <w:rsid w:val="00BA3B2D"/>
    <w:rsid w:val="00BA4108"/>
    <w:rsid w:val="00BA4B2B"/>
    <w:rsid w:val="00BA5361"/>
    <w:rsid w:val="00BA7088"/>
    <w:rsid w:val="00BA7167"/>
    <w:rsid w:val="00BB09DD"/>
    <w:rsid w:val="00BB1812"/>
    <w:rsid w:val="00BC040A"/>
    <w:rsid w:val="00BC1671"/>
    <w:rsid w:val="00BC3463"/>
    <w:rsid w:val="00BC4A7D"/>
    <w:rsid w:val="00BC60E9"/>
    <w:rsid w:val="00BC6FC6"/>
    <w:rsid w:val="00BD34BB"/>
    <w:rsid w:val="00BD4898"/>
    <w:rsid w:val="00BE0ACE"/>
    <w:rsid w:val="00BE146D"/>
    <w:rsid w:val="00BE3AA5"/>
    <w:rsid w:val="00BE419B"/>
    <w:rsid w:val="00BE43E1"/>
    <w:rsid w:val="00BE4C56"/>
    <w:rsid w:val="00BE4D01"/>
    <w:rsid w:val="00BE5DD3"/>
    <w:rsid w:val="00BF1229"/>
    <w:rsid w:val="00BF29AF"/>
    <w:rsid w:val="00BF2E89"/>
    <w:rsid w:val="00BF4D91"/>
    <w:rsid w:val="00BF5C6C"/>
    <w:rsid w:val="00BF65A7"/>
    <w:rsid w:val="00BF730A"/>
    <w:rsid w:val="00BF7AFF"/>
    <w:rsid w:val="00C02B9D"/>
    <w:rsid w:val="00C033C1"/>
    <w:rsid w:val="00C0488F"/>
    <w:rsid w:val="00C05C97"/>
    <w:rsid w:val="00C05CBD"/>
    <w:rsid w:val="00C10227"/>
    <w:rsid w:val="00C11E92"/>
    <w:rsid w:val="00C17CB2"/>
    <w:rsid w:val="00C23C2D"/>
    <w:rsid w:val="00C23F17"/>
    <w:rsid w:val="00C24DE2"/>
    <w:rsid w:val="00C24E31"/>
    <w:rsid w:val="00C26BF7"/>
    <w:rsid w:val="00C277B4"/>
    <w:rsid w:val="00C31E00"/>
    <w:rsid w:val="00C332A9"/>
    <w:rsid w:val="00C34407"/>
    <w:rsid w:val="00C372EF"/>
    <w:rsid w:val="00C43990"/>
    <w:rsid w:val="00C44561"/>
    <w:rsid w:val="00C44E61"/>
    <w:rsid w:val="00C47437"/>
    <w:rsid w:val="00C4780A"/>
    <w:rsid w:val="00C50840"/>
    <w:rsid w:val="00C516E3"/>
    <w:rsid w:val="00C52C52"/>
    <w:rsid w:val="00C57770"/>
    <w:rsid w:val="00C578DB"/>
    <w:rsid w:val="00C57CC4"/>
    <w:rsid w:val="00C61C69"/>
    <w:rsid w:val="00C61F26"/>
    <w:rsid w:val="00C62CB5"/>
    <w:rsid w:val="00C639CE"/>
    <w:rsid w:val="00C67A7E"/>
    <w:rsid w:val="00C72B31"/>
    <w:rsid w:val="00C75B93"/>
    <w:rsid w:val="00C7661C"/>
    <w:rsid w:val="00C76BF6"/>
    <w:rsid w:val="00C778C5"/>
    <w:rsid w:val="00C80739"/>
    <w:rsid w:val="00C82928"/>
    <w:rsid w:val="00C831EF"/>
    <w:rsid w:val="00C838BC"/>
    <w:rsid w:val="00C85296"/>
    <w:rsid w:val="00C87939"/>
    <w:rsid w:val="00C915EE"/>
    <w:rsid w:val="00C91600"/>
    <w:rsid w:val="00C928C4"/>
    <w:rsid w:val="00C92AA5"/>
    <w:rsid w:val="00C93F9C"/>
    <w:rsid w:val="00C946D6"/>
    <w:rsid w:val="00CA15D9"/>
    <w:rsid w:val="00CB2313"/>
    <w:rsid w:val="00CB28E6"/>
    <w:rsid w:val="00CC220B"/>
    <w:rsid w:val="00CC4755"/>
    <w:rsid w:val="00CC75CC"/>
    <w:rsid w:val="00CC7752"/>
    <w:rsid w:val="00CD28E5"/>
    <w:rsid w:val="00CD39D5"/>
    <w:rsid w:val="00CD3ECD"/>
    <w:rsid w:val="00CD6939"/>
    <w:rsid w:val="00CD7372"/>
    <w:rsid w:val="00CD798F"/>
    <w:rsid w:val="00CD7A3C"/>
    <w:rsid w:val="00CE14D8"/>
    <w:rsid w:val="00CE2A75"/>
    <w:rsid w:val="00CE438C"/>
    <w:rsid w:val="00CE4DF0"/>
    <w:rsid w:val="00CE4F8C"/>
    <w:rsid w:val="00CE540F"/>
    <w:rsid w:val="00CE6C11"/>
    <w:rsid w:val="00CE7540"/>
    <w:rsid w:val="00CE7747"/>
    <w:rsid w:val="00CE7A86"/>
    <w:rsid w:val="00CF03D9"/>
    <w:rsid w:val="00CF10C9"/>
    <w:rsid w:val="00CF2DD7"/>
    <w:rsid w:val="00CF303B"/>
    <w:rsid w:val="00CF32DF"/>
    <w:rsid w:val="00CF4B44"/>
    <w:rsid w:val="00D00216"/>
    <w:rsid w:val="00D059CF"/>
    <w:rsid w:val="00D05CD4"/>
    <w:rsid w:val="00D06ACF"/>
    <w:rsid w:val="00D15DFB"/>
    <w:rsid w:val="00D16737"/>
    <w:rsid w:val="00D173BC"/>
    <w:rsid w:val="00D22982"/>
    <w:rsid w:val="00D24B57"/>
    <w:rsid w:val="00D24B8D"/>
    <w:rsid w:val="00D26409"/>
    <w:rsid w:val="00D26CC7"/>
    <w:rsid w:val="00D33214"/>
    <w:rsid w:val="00D33D9D"/>
    <w:rsid w:val="00D37979"/>
    <w:rsid w:val="00D40984"/>
    <w:rsid w:val="00D435E0"/>
    <w:rsid w:val="00D4370D"/>
    <w:rsid w:val="00D460C8"/>
    <w:rsid w:val="00D524BC"/>
    <w:rsid w:val="00D56699"/>
    <w:rsid w:val="00D56FC1"/>
    <w:rsid w:val="00D57C4D"/>
    <w:rsid w:val="00D618A8"/>
    <w:rsid w:val="00D622E3"/>
    <w:rsid w:val="00D624BF"/>
    <w:rsid w:val="00D62A5E"/>
    <w:rsid w:val="00D63856"/>
    <w:rsid w:val="00D63A8A"/>
    <w:rsid w:val="00D703AD"/>
    <w:rsid w:val="00D716A9"/>
    <w:rsid w:val="00D72BB6"/>
    <w:rsid w:val="00D73622"/>
    <w:rsid w:val="00D75D32"/>
    <w:rsid w:val="00D75E01"/>
    <w:rsid w:val="00D8090E"/>
    <w:rsid w:val="00D82867"/>
    <w:rsid w:val="00D835FF"/>
    <w:rsid w:val="00D83FAC"/>
    <w:rsid w:val="00D86670"/>
    <w:rsid w:val="00D878B6"/>
    <w:rsid w:val="00D87D0B"/>
    <w:rsid w:val="00D90DA3"/>
    <w:rsid w:val="00D91833"/>
    <w:rsid w:val="00D92F74"/>
    <w:rsid w:val="00D94EE3"/>
    <w:rsid w:val="00DA0C0D"/>
    <w:rsid w:val="00DA4778"/>
    <w:rsid w:val="00DA4C92"/>
    <w:rsid w:val="00DB040F"/>
    <w:rsid w:val="00DB2CCA"/>
    <w:rsid w:val="00DB364B"/>
    <w:rsid w:val="00DB3D78"/>
    <w:rsid w:val="00DB6425"/>
    <w:rsid w:val="00DB6FF9"/>
    <w:rsid w:val="00DB7410"/>
    <w:rsid w:val="00DC0323"/>
    <w:rsid w:val="00DC1E42"/>
    <w:rsid w:val="00DC3C8E"/>
    <w:rsid w:val="00DC5712"/>
    <w:rsid w:val="00DD0592"/>
    <w:rsid w:val="00DD126B"/>
    <w:rsid w:val="00DD3F0B"/>
    <w:rsid w:val="00DD58C3"/>
    <w:rsid w:val="00DD600A"/>
    <w:rsid w:val="00DD777A"/>
    <w:rsid w:val="00DE09E8"/>
    <w:rsid w:val="00DE2249"/>
    <w:rsid w:val="00DE3CE4"/>
    <w:rsid w:val="00DE3CE5"/>
    <w:rsid w:val="00DE4A82"/>
    <w:rsid w:val="00DE72D7"/>
    <w:rsid w:val="00DE7EF3"/>
    <w:rsid w:val="00DF23BB"/>
    <w:rsid w:val="00DF4686"/>
    <w:rsid w:val="00DF481C"/>
    <w:rsid w:val="00DF7BED"/>
    <w:rsid w:val="00DF7D91"/>
    <w:rsid w:val="00E001F3"/>
    <w:rsid w:val="00E01169"/>
    <w:rsid w:val="00E02FC1"/>
    <w:rsid w:val="00E03F3B"/>
    <w:rsid w:val="00E07FBE"/>
    <w:rsid w:val="00E12A74"/>
    <w:rsid w:val="00E15AB1"/>
    <w:rsid w:val="00E17CA0"/>
    <w:rsid w:val="00E20F1E"/>
    <w:rsid w:val="00E2279C"/>
    <w:rsid w:val="00E2350F"/>
    <w:rsid w:val="00E25609"/>
    <w:rsid w:val="00E26626"/>
    <w:rsid w:val="00E31121"/>
    <w:rsid w:val="00E3243B"/>
    <w:rsid w:val="00E32806"/>
    <w:rsid w:val="00E32BC5"/>
    <w:rsid w:val="00E33E77"/>
    <w:rsid w:val="00E3569E"/>
    <w:rsid w:val="00E356A4"/>
    <w:rsid w:val="00E4265D"/>
    <w:rsid w:val="00E43B9F"/>
    <w:rsid w:val="00E43EC7"/>
    <w:rsid w:val="00E4672E"/>
    <w:rsid w:val="00E47EF3"/>
    <w:rsid w:val="00E55AF4"/>
    <w:rsid w:val="00E62246"/>
    <w:rsid w:val="00E62759"/>
    <w:rsid w:val="00E628A5"/>
    <w:rsid w:val="00E656F9"/>
    <w:rsid w:val="00E66673"/>
    <w:rsid w:val="00E7284C"/>
    <w:rsid w:val="00E72CB9"/>
    <w:rsid w:val="00E737E3"/>
    <w:rsid w:val="00E746E3"/>
    <w:rsid w:val="00E77123"/>
    <w:rsid w:val="00E772EB"/>
    <w:rsid w:val="00E80909"/>
    <w:rsid w:val="00E810ED"/>
    <w:rsid w:val="00E827F9"/>
    <w:rsid w:val="00E83321"/>
    <w:rsid w:val="00E84ABA"/>
    <w:rsid w:val="00E84FB9"/>
    <w:rsid w:val="00E876A9"/>
    <w:rsid w:val="00E91469"/>
    <w:rsid w:val="00E92014"/>
    <w:rsid w:val="00E93619"/>
    <w:rsid w:val="00E940CB"/>
    <w:rsid w:val="00E9656D"/>
    <w:rsid w:val="00EA160A"/>
    <w:rsid w:val="00EA5BB3"/>
    <w:rsid w:val="00EA6D85"/>
    <w:rsid w:val="00EA7B4A"/>
    <w:rsid w:val="00EB2A72"/>
    <w:rsid w:val="00EB39E1"/>
    <w:rsid w:val="00EB6BA8"/>
    <w:rsid w:val="00EC1169"/>
    <w:rsid w:val="00EC1248"/>
    <w:rsid w:val="00EC1D69"/>
    <w:rsid w:val="00EC1D72"/>
    <w:rsid w:val="00EC2EDD"/>
    <w:rsid w:val="00EC4E95"/>
    <w:rsid w:val="00EC4FD6"/>
    <w:rsid w:val="00EC5D79"/>
    <w:rsid w:val="00EC7330"/>
    <w:rsid w:val="00ED0041"/>
    <w:rsid w:val="00ED14D6"/>
    <w:rsid w:val="00ED2FF2"/>
    <w:rsid w:val="00ED3428"/>
    <w:rsid w:val="00ED39EB"/>
    <w:rsid w:val="00ED496D"/>
    <w:rsid w:val="00ED72A1"/>
    <w:rsid w:val="00ED7F3A"/>
    <w:rsid w:val="00EE383D"/>
    <w:rsid w:val="00EE6DFD"/>
    <w:rsid w:val="00EE780D"/>
    <w:rsid w:val="00EF06D2"/>
    <w:rsid w:val="00EF10F5"/>
    <w:rsid w:val="00EF3B99"/>
    <w:rsid w:val="00F01A9E"/>
    <w:rsid w:val="00F02597"/>
    <w:rsid w:val="00F0636C"/>
    <w:rsid w:val="00F06C1E"/>
    <w:rsid w:val="00F07906"/>
    <w:rsid w:val="00F12244"/>
    <w:rsid w:val="00F1250E"/>
    <w:rsid w:val="00F140C0"/>
    <w:rsid w:val="00F22702"/>
    <w:rsid w:val="00F22814"/>
    <w:rsid w:val="00F25157"/>
    <w:rsid w:val="00F277F1"/>
    <w:rsid w:val="00F27CE9"/>
    <w:rsid w:val="00F31DA2"/>
    <w:rsid w:val="00F322F0"/>
    <w:rsid w:val="00F32582"/>
    <w:rsid w:val="00F33BC6"/>
    <w:rsid w:val="00F34BA7"/>
    <w:rsid w:val="00F3661E"/>
    <w:rsid w:val="00F37F17"/>
    <w:rsid w:val="00F40A40"/>
    <w:rsid w:val="00F4289B"/>
    <w:rsid w:val="00F43124"/>
    <w:rsid w:val="00F43E48"/>
    <w:rsid w:val="00F4501D"/>
    <w:rsid w:val="00F45229"/>
    <w:rsid w:val="00F47418"/>
    <w:rsid w:val="00F4772A"/>
    <w:rsid w:val="00F52CE1"/>
    <w:rsid w:val="00F552BD"/>
    <w:rsid w:val="00F56DF6"/>
    <w:rsid w:val="00F57E65"/>
    <w:rsid w:val="00F57EBA"/>
    <w:rsid w:val="00F60101"/>
    <w:rsid w:val="00F63FB6"/>
    <w:rsid w:val="00F64520"/>
    <w:rsid w:val="00F65146"/>
    <w:rsid w:val="00F66230"/>
    <w:rsid w:val="00F70977"/>
    <w:rsid w:val="00F7201E"/>
    <w:rsid w:val="00F736BA"/>
    <w:rsid w:val="00F740E2"/>
    <w:rsid w:val="00F76811"/>
    <w:rsid w:val="00F80A93"/>
    <w:rsid w:val="00F80E97"/>
    <w:rsid w:val="00F82143"/>
    <w:rsid w:val="00F829E8"/>
    <w:rsid w:val="00F853C2"/>
    <w:rsid w:val="00F87032"/>
    <w:rsid w:val="00F87336"/>
    <w:rsid w:val="00F942FF"/>
    <w:rsid w:val="00F95E8E"/>
    <w:rsid w:val="00F96F9D"/>
    <w:rsid w:val="00FA23F3"/>
    <w:rsid w:val="00FA402B"/>
    <w:rsid w:val="00FA4057"/>
    <w:rsid w:val="00FA4DA5"/>
    <w:rsid w:val="00FA4DCE"/>
    <w:rsid w:val="00FA4E30"/>
    <w:rsid w:val="00FB2F17"/>
    <w:rsid w:val="00FB4A54"/>
    <w:rsid w:val="00FB5AD2"/>
    <w:rsid w:val="00FB789D"/>
    <w:rsid w:val="00FC13F5"/>
    <w:rsid w:val="00FC3954"/>
    <w:rsid w:val="00FC42A5"/>
    <w:rsid w:val="00FC6397"/>
    <w:rsid w:val="00FC6778"/>
    <w:rsid w:val="00FC7FA9"/>
    <w:rsid w:val="00FD278D"/>
    <w:rsid w:val="00FD2B0C"/>
    <w:rsid w:val="00FD3068"/>
    <w:rsid w:val="00FD3817"/>
    <w:rsid w:val="00FD5CCE"/>
    <w:rsid w:val="00FE1354"/>
    <w:rsid w:val="00FE2121"/>
    <w:rsid w:val="00FE218B"/>
    <w:rsid w:val="00FE2E1F"/>
    <w:rsid w:val="00FE2EF0"/>
    <w:rsid w:val="00FE3789"/>
    <w:rsid w:val="00FE4160"/>
    <w:rsid w:val="00FE42AD"/>
    <w:rsid w:val="00FE5C4E"/>
    <w:rsid w:val="00FE6312"/>
    <w:rsid w:val="00FF156B"/>
    <w:rsid w:val="00FF2FD2"/>
    <w:rsid w:val="00FF3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94BE"/>
  <w15:chartTrackingRefBased/>
  <w15:docId w15:val="{325D87F8-8AC3-429C-851A-B858A0B9F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3FB"/>
    <w:rPr>
      <w:rFonts w:ascii="Arial" w:hAnsi="Arial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62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71F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F2890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AF2890"/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056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56D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E33E77"/>
    <w:pPr>
      <w:spacing w:after="0" w:line="240" w:lineRule="auto"/>
    </w:pPr>
    <w:rPr>
      <w:rFonts w:ascii="Arial" w:hAnsi="Arial"/>
      <w:kern w:val="0"/>
      <w:sz w:val="24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5E6621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311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1121"/>
    <w:rPr>
      <w:rFonts w:ascii="Arial" w:hAnsi="Arial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94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7c7ef3-be23-4e63-9be8-425ad1a98dae">
      <Terms xmlns="http://schemas.microsoft.com/office/infopath/2007/PartnerControls"/>
    </lcf76f155ced4ddcb4097134ff3c332f>
    <TaxCatchAll xmlns="f1022f49-f7fb-449d-bba2-3000c0a0072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66D2DE09E98B4F9C7AFED5DF161F54" ma:contentTypeVersion="14" ma:contentTypeDescription="Create a new document." ma:contentTypeScope="" ma:versionID="35963c0fc0a3de43ef0ea29aadad6343">
  <xsd:schema xmlns:xsd="http://www.w3.org/2001/XMLSchema" xmlns:xs="http://www.w3.org/2001/XMLSchema" xmlns:p="http://schemas.microsoft.com/office/2006/metadata/properties" xmlns:ns2="497c7ef3-be23-4e63-9be8-425ad1a98dae" xmlns:ns3="f1022f49-f7fb-449d-bba2-3000c0a0072e" targetNamespace="http://schemas.microsoft.com/office/2006/metadata/properties" ma:root="true" ma:fieldsID="c5cfaada15f8dd6e3f454ec7fad27641" ns2:_="" ns3:_="">
    <xsd:import namespace="497c7ef3-be23-4e63-9be8-425ad1a98dae"/>
    <xsd:import namespace="f1022f49-f7fb-449d-bba2-3000c0a00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7c7ef3-be23-4e63-9be8-425ad1a98d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5e8af8e-dc2d-40af-85b0-2566123b1e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22f49-f7fb-449d-bba2-3000c0a0072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526e4119-8048-4e7f-939f-4b439e691e0b}" ma:internalName="TaxCatchAll" ma:showField="CatchAllData" ma:web="f1022f49-f7fb-449d-bba2-3000c0a0072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0327E0D-E635-4C55-BB2D-D4BBFA8C33D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0B9C0F9-667E-4D41-AAFD-29E1B85C9350}">
  <ds:schemaRefs>
    <ds:schemaRef ds:uri="http://schemas.microsoft.com/office/2006/metadata/properties"/>
    <ds:schemaRef ds:uri="http://schemas.microsoft.com/office/infopath/2007/PartnerControls"/>
    <ds:schemaRef ds:uri="497c7ef3-be23-4e63-9be8-425ad1a98dae"/>
    <ds:schemaRef ds:uri="f1022f49-f7fb-449d-bba2-3000c0a0072e"/>
  </ds:schemaRefs>
</ds:datastoreItem>
</file>

<file path=customXml/itemProps3.xml><?xml version="1.0" encoding="utf-8"?>
<ds:datastoreItem xmlns:ds="http://schemas.openxmlformats.org/officeDocument/2006/customXml" ds:itemID="{F70B058B-33D0-4466-9097-59EFB819DE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7c7ef3-be23-4e63-9be8-425ad1a98dae"/>
    <ds:schemaRef ds:uri="f1022f49-f7fb-449d-bba2-3000c0a00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4</Pages>
  <Words>1445</Words>
  <Characters>8241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Allott</dc:creator>
  <cp:keywords/>
  <dc:description/>
  <cp:lastModifiedBy>Karen Allott</cp:lastModifiedBy>
  <cp:revision>161</cp:revision>
  <dcterms:created xsi:type="dcterms:W3CDTF">2025-09-22T14:13:00Z</dcterms:created>
  <dcterms:modified xsi:type="dcterms:W3CDTF">2025-10-09T08:48:00Z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0x0101009F66D2DE09E98B4F9C7AFED5DF161F54</vt:lpwstr>
  </property>
  <property fmtid="{D5CDD505-2E9C-101B-9397-08002B2CF9AE}" pid="3" name="MediaServiceImageTags">
    <vt:lpwstr/>
  </property>
</Properties>
</file>